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A9" w:rsidRDefault="005B47A9" w:rsidP="005B47A9">
      <w:pPr>
        <w:autoSpaceDE w:val="0"/>
        <w:autoSpaceDN w:val="0"/>
        <w:adjustRightInd w:val="0"/>
        <w:spacing w:after="0" w:line="240" w:lineRule="auto"/>
        <w:jc w:val="center"/>
        <w:rPr>
          <w:rFonts w:ascii="SerifaStd-Bold" w:hAnsi="SerifaStd-Bold" w:cs="SerifaStd-Bold"/>
          <w:b/>
          <w:bCs/>
          <w:sz w:val="28"/>
          <w:szCs w:val="28"/>
        </w:rPr>
      </w:pPr>
      <w:r>
        <w:rPr>
          <w:rFonts w:ascii="SerifaStd-Bold" w:hAnsi="SerifaStd-Bold" w:cs="SerifaStd-Bold"/>
          <w:b/>
          <w:bCs/>
          <w:sz w:val="28"/>
          <w:szCs w:val="28"/>
        </w:rPr>
        <w:t>T</w:t>
      </w:r>
      <w:bookmarkStart w:id="0" w:name="_GoBack"/>
      <w:bookmarkEnd w:id="0"/>
      <w:r>
        <w:rPr>
          <w:rFonts w:ascii="SerifaStd-Bold" w:hAnsi="SerifaStd-Bold" w:cs="SerifaStd-Bold"/>
          <w:b/>
          <w:bCs/>
          <w:sz w:val="28"/>
          <w:szCs w:val="28"/>
        </w:rPr>
        <w:t>hemes in AP U.S. History</w:t>
      </w:r>
    </w:p>
    <w:p w:rsidR="005B47A9" w:rsidRDefault="005B47A9" w:rsidP="005B47A9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U.S. History Development Committee’s notes about the themes:</w:t>
      </w:r>
    </w:p>
    <w:p w:rsidR="005B47A9" w:rsidRDefault="005B47A9" w:rsidP="005B47A9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• The themes listed in this section are designed to encourage students to think</w:t>
      </w:r>
    </w:p>
    <w:p w:rsidR="005B47A9" w:rsidRDefault="005B47A9" w:rsidP="005B47A9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conceptually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about the American past and to focus on historical change over</w:t>
      </w:r>
    </w:p>
    <w:p w:rsidR="005B47A9" w:rsidRDefault="005B47A9" w:rsidP="005B47A9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time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>.</w:t>
      </w:r>
    </w:p>
    <w:p w:rsidR="005B47A9" w:rsidRDefault="005B47A9" w:rsidP="005B47A9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American Diversity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The diversity of the American people and the relationships among different groups.</w:t>
      </w:r>
      <w:proofErr w:type="gramEnd"/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roles of race, class, ethnicity, and gender in the history of the United States.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American Identity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 xml:space="preserve">Views of the American national character and ideas about American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exceptionalism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>.</w:t>
      </w:r>
      <w:proofErr w:type="gramEnd"/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Recognizing regional differences within the context of what it means to be an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American.</w:t>
      </w:r>
      <w:proofErr w:type="gramEnd"/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Culture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Diverse individual and collective expressions through literature, art, philosophy,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music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>, theater, and film throughout U.S. history. Popular culture and the dimensions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of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cultural conflict within American society.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Demographic Changes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Changes in birth, marriage, and death rates; life expectancy and family patterns;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population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size and density. The economic, social, and political effects of immigration,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internal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migration, and migration networks.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Economic Transformations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Changes in trade, commerce, and technology across time.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The effects of capitalist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development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>, labor and unions, and consumerism.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Environment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Ideas about the consumption and conservation of natural resources.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The impact of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population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growth, industrialization, pollution, and urban and suburban expansion.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Globalization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Engagement with the rest of the world from the fifteenth century to the present: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colonialism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>, mercantilism, global hegemony, development of markets, imperialism,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and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cultural exchange.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Politics and Citizenship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Colonial and revolutionary legacies, American political traditions, growth of democracy,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and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the development of the modern state. Defining citizenship; struggles for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civil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rights.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Reform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Diverse movements focusing on a broad range of issues, including anti-slavery,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education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>, labor, temperance, women’s rights, civil rights, gay rights, war, public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health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>, and government.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Religion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The variety of religious beliefs and practices in America from prehistory to the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twentyfirst</w:t>
      </w:r>
      <w:proofErr w:type="spellEnd"/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century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>; influence of religion on politics, economics, and society.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Slavery and Its Legacies in North America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Systems of slave labor and other forms of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unfree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labor (e.g., indentured servitude,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contract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labor) in American Indian societies, the Atlantic World, and the American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South and West.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The economics of slavery and its racial dimensions.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Patterns of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resistance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and the long-term economic, political, and social effects of slavery.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SerifaStd-Bold" w:hAnsi="SerifaStd-Bold" w:cs="SerifaStd-Bold"/>
          <w:b/>
          <w:bCs/>
          <w:sz w:val="21"/>
          <w:szCs w:val="21"/>
        </w:rPr>
      </w:pPr>
      <w:r>
        <w:rPr>
          <w:rFonts w:ascii="SerifaStd-Bold" w:hAnsi="SerifaStd-Bold" w:cs="SerifaStd-Bold"/>
          <w:b/>
          <w:bCs/>
          <w:sz w:val="21"/>
          <w:szCs w:val="21"/>
        </w:rPr>
        <w:t>War and Diplomacy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Armed conflict from the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precolonial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period to the twenty-first century; impact of war</w:t>
      </w:r>
    </w:p>
    <w:p w:rsidR="005B47A9" w:rsidRDefault="005B47A9" w:rsidP="005B47A9">
      <w:pPr>
        <w:autoSpaceDE w:val="0"/>
        <w:autoSpaceDN w:val="0"/>
        <w:adjustRightInd w:val="0"/>
        <w:spacing w:after="2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on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American foreign policy and on politics, economy, and society.</w:t>
      </w:r>
    </w:p>
    <w:sectPr w:rsidR="005B47A9" w:rsidSect="005B47A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9"/>
    <w:rsid w:val="005B47A9"/>
    <w:rsid w:val="006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Luhtjarv</dc:creator>
  <cp:lastModifiedBy>Alex Luhtjarv</cp:lastModifiedBy>
  <cp:revision>1</cp:revision>
  <cp:lastPrinted>2012-08-24T17:16:00Z</cp:lastPrinted>
  <dcterms:created xsi:type="dcterms:W3CDTF">2012-08-24T17:13:00Z</dcterms:created>
  <dcterms:modified xsi:type="dcterms:W3CDTF">2012-08-24T17:16:00Z</dcterms:modified>
</cp:coreProperties>
</file>