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0" w:rsidRDefault="00B74397">
      <w:proofErr w:type="gramStart"/>
      <w:r>
        <w:t>Name  _</w:t>
      </w:r>
      <w:proofErr w:type="gramEnd"/>
      <w:r>
        <w:t>________________________________</w:t>
      </w:r>
      <w:r>
        <w:tab/>
        <w:t>Date _______________</w:t>
      </w:r>
      <w:r>
        <w:tab/>
        <w:t>Sports Lit.</w:t>
      </w:r>
    </w:p>
    <w:p w:rsidR="00B74397" w:rsidRDefault="00B74397" w:rsidP="00B74397">
      <w:pPr>
        <w:pStyle w:val="NoSpacing"/>
        <w:jc w:val="center"/>
      </w:pPr>
      <w:r>
        <w:t>Ethics Research Argument Paper</w:t>
      </w:r>
    </w:p>
    <w:p w:rsidR="00B74397" w:rsidRDefault="00B74397" w:rsidP="00B74397">
      <w:pPr>
        <w:pStyle w:val="NoSpacing"/>
      </w:pPr>
    </w:p>
    <w:p w:rsidR="00B74397" w:rsidRDefault="00B74397" w:rsidP="00B80AD7">
      <w:pPr>
        <w:pStyle w:val="NoSpacing"/>
        <w:jc w:val="center"/>
      </w:pPr>
      <w:r>
        <w:t>There are always two sides to every argument, and in the ethics of the sports world that rings very true.  Your task is to choose a question of ethical concern in the sports arena, pick a side of the argument, research supporting points, and write and present an argument research paper that persuades your reader to agree with your side.</w:t>
      </w:r>
    </w:p>
    <w:p w:rsidR="00B80AD7" w:rsidRDefault="00B80AD7" w:rsidP="00B80AD7">
      <w:pPr>
        <w:pStyle w:val="NoSpacing"/>
        <w:jc w:val="center"/>
      </w:pPr>
    </w:p>
    <w:p w:rsidR="00B74397" w:rsidRDefault="00B74397" w:rsidP="00B74397">
      <w:pPr>
        <w:pStyle w:val="NoSpacing"/>
      </w:pPr>
    </w:p>
    <w:p w:rsidR="00B74397" w:rsidRDefault="00B74397" w:rsidP="00B74397">
      <w:pPr>
        <w:pStyle w:val="NoSpacing"/>
      </w:pPr>
      <w:r>
        <w:t>Step 1: Write your ethical question here: ______________________________________________</w:t>
      </w:r>
    </w:p>
    <w:p w:rsidR="00B74397" w:rsidRDefault="00B74397" w:rsidP="00B74397">
      <w:pPr>
        <w:pStyle w:val="NoSpacing"/>
      </w:pPr>
      <w:r>
        <w:t>______________________________________________________________________________</w:t>
      </w:r>
    </w:p>
    <w:p w:rsidR="00B74397" w:rsidRDefault="00B74397" w:rsidP="00B74397">
      <w:pPr>
        <w:pStyle w:val="NoSpacing"/>
      </w:pPr>
    </w:p>
    <w:p w:rsidR="00B80AD7" w:rsidRDefault="00B80AD7" w:rsidP="00B74397">
      <w:pPr>
        <w:pStyle w:val="NoSpacing"/>
      </w:pPr>
    </w:p>
    <w:p w:rsidR="00B74397" w:rsidRDefault="00B74397" w:rsidP="00B74397">
      <w:pPr>
        <w:pStyle w:val="NoSpacing"/>
      </w:pPr>
      <w:r>
        <w:t>Step 2: Write your side of the argument here: __________________________________________</w:t>
      </w:r>
    </w:p>
    <w:p w:rsidR="00B74397" w:rsidRDefault="00B74397" w:rsidP="00B74397">
      <w:pPr>
        <w:pStyle w:val="NoSpacing"/>
      </w:pPr>
      <w:r>
        <w:t>_____________________________________________________________________________</w:t>
      </w:r>
    </w:p>
    <w:p w:rsidR="00B74397" w:rsidRDefault="00B74397" w:rsidP="00B74397">
      <w:pPr>
        <w:pStyle w:val="NoSpacing"/>
      </w:pPr>
    </w:p>
    <w:p w:rsidR="00B80AD7" w:rsidRDefault="00B80AD7" w:rsidP="00B74397">
      <w:pPr>
        <w:pStyle w:val="NoSpacing"/>
      </w:pPr>
    </w:p>
    <w:p w:rsidR="00B74397" w:rsidRDefault="00B74397" w:rsidP="00B74397">
      <w:pPr>
        <w:pStyle w:val="NoSpacing"/>
      </w:pPr>
      <w:r>
        <w:t xml:space="preserve">Step 3: After doing some preliminary reading, complete the graphic organizer that will articulate your three supporting points. (Due </w:t>
      </w:r>
      <w:r w:rsidR="00B80AD7">
        <w:t>Thursday, March 13—formative</w:t>
      </w:r>
      <w:r>
        <w:t>)</w:t>
      </w:r>
    </w:p>
    <w:p w:rsidR="00B74397" w:rsidRDefault="00B74397" w:rsidP="00B74397">
      <w:pPr>
        <w:pStyle w:val="NoSpacing"/>
      </w:pPr>
    </w:p>
    <w:p w:rsidR="00B80AD7" w:rsidRDefault="00B80AD7" w:rsidP="00B74397">
      <w:pPr>
        <w:pStyle w:val="NoSpacing"/>
      </w:pPr>
    </w:p>
    <w:p w:rsidR="00B74397" w:rsidRDefault="00B74397" w:rsidP="00B74397">
      <w:pPr>
        <w:pStyle w:val="NoSpacing"/>
      </w:pPr>
      <w:r>
        <w:t xml:space="preserve">Step 4: Research each supporting point, using a two-column note format.  You will need to make sure that you identify your </w:t>
      </w:r>
      <w:r w:rsidR="00B80AD7">
        <w:t xml:space="preserve">source information on each two-column note.  Most of this can be done electronically, so you will need to be saving your work on a </w:t>
      </w:r>
      <w:proofErr w:type="spellStart"/>
      <w:r w:rsidR="00B80AD7">
        <w:t>flashdrive</w:t>
      </w:r>
      <w:proofErr w:type="spellEnd"/>
      <w:r w:rsidR="00B80AD7">
        <w:t xml:space="preserve"> or in your network folder under a new folder labeled “Ethics Research”.  (All notes will be due by Friday, March 21—small summative).</w:t>
      </w:r>
    </w:p>
    <w:p w:rsidR="00B80AD7" w:rsidRDefault="00B80AD7" w:rsidP="00B74397">
      <w:pPr>
        <w:pStyle w:val="NoSpacing"/>
      </w:pPr>
    </w:p>
    <w:p w:rsidR="00B80AD7" w:rsidRDefault="00B80AD7" w:rsidP="00B74397">
      <w:pPr>
        <w:pStyle w:val="NoSpacing"/>
      </w:pPr>
    </w:p>
    <w:p w:rsidR="00B80AD7" w:rsidRDefault="00B80AD7" w:rsidP="00B74397">
      <w:pPr>
        <w:pStyle w:val="NoSpacing"/>
      </w:pPr>
      <w:r>
        <w:t>Step 5: Outline your notes into an AEC argument outline form. (Due March 25—big formative)</w:t>
      </w:r>
    </w:p>
    <w:p w:rsidR="00B80AD7" w:rsidRDefault="00B80AD7" w:rsidP="00B74397">
      <w:pPr>
        <w:pStyle w:val="NoSpacing"/>
      </w:pPr>
    </w:p>
    <w:p w:rsidR="00B80AD7" w:rsidRDefault="00B80AD7" w:rsidP="00B74397">
      <w:pPr>
        <w:pStyle w:val="NoSpacing"/>
      </w:pPr>
    </w:p>
    <w:p w:rsidR="00B80AD7" w:rsidRDefault="00B80AD7" w:rsidP="00B74397">
      <w:pPr>
        <w:pStyle w:val="NoSpacing"/>
      </w:pPr>
      <w:r>
        <w:t>Step 6: Drafting and editing. (</w:t>
      </w:r>
      <w:proofErr w:type="gramStart"/>
      <w:r>
        <w:t>big</w:t>
      </w:r>
      <w:proofErr w:type="gramEnd"/>
      <w:r>
        <w:t xml:space="preserve"> formative)</w:t>
      </w:r>
    </w:p>
    <w:p w:rsidR="00B80AD7" w:rsidRDefault="00B80AD7" w:rsidP="00B74397">
      <w:pPr>
        <w:pStyle w:val="NoSpacing"/>
      </w:pPr>
    </w:p>
    <w:p w:rsidR="00B80AD7" w:rsidRDefault="00B80AD7" w:rsidP="00B74397">
      <w:pPr>
        <w:pStyle w:val="NoSpacing"/>
      </w:pPr>
    </w:p>
    <w:p w:rsidR="00B80AD7" w:rsidRDefault="00B80AD7" w:rsidP="00B74397">
      <w:pPr>
        <w:pStyle w:val="NoSpacing"/>
      </w:pPr>
      <w:bookmarkStart w:id="0" w:name="_GoBack"/>
      <w:bookmarkEnd w:id="0"/>
      <w:r>
        <w:t>Step 7: Final copy with works cited page in proper MLA format (big summative)</w:t>
      </w:r>
    </w:p>
    <w:sectPr w:rsidR="00B8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97"/>
    <w:rsid w:val="00B74397"/>
    <w:rsid w:val="00B80AD7"/>
    <w:rsid w:val="00C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Paquette</dc:creator>
  <cp:lastModifiedBy>Sara Paquette</cp:lastModifiedBy>
  <cp:revision>1</cp:revision>
  <dcterms:created xsi:type="dcterms:W3CDTF">2014-03-13T11:17:00Z</dcterms:created>
  <dcterms:modified xsi:type="dcterms:W3CDTF">2014-03-13T11:33:00Z</dcterms:modified>
</cp:coreProperties>
</file>