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8D" w:rsidRDefault="00332CAC" w:rsidP="00C557E4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Student Name _______________________________________</w:t>
      </w:r>
    </w:p>
    <w:p w:rsidR="00A330BD" w:rsidRPr="00C557E4" w:rsidRDefault="00A330BD" w:rsidP="00C557E4">
      <w:pPr>
        <w:spacing w:after="0" w:line="240" w:lineRule="auto"/>
        <w:rPr>
          <w:rFonts w:ascii="Garamond" w:hAnsi="Garamond"/>
        </w:rPr>
      </w:pPr>
    </w:p>
    <w:p w:rsidR="00332CAC" w:rsidRDefault="004B766E" w:rsidP="008476A8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Problem Solving </w:t>
      </w:r>
      <w:r w:rsidR="00332CAC">
        <w:rPr>
          <w:rFonts w:ascii="Garamond" w:hAnsi="Garamond"/>
          <w:b/>
        </w:rPr>
        <w:t xml:space="preserve">Rubric </w:t>
      </w:r>
    </w:p>
    <w:p w:rsidR="00A649E1" w:rsidRPr="008476A8" w:rsidRDefault="00A649E1" w:rsidP="008476A8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2918"/>
        <w:gridCol w:w="2946"/>
        <w:gridCol w:w="2917"/>
        <w:gridCol w:w="2918"/>
      </w:tblGrid>
      <w:tr w:rsidR="00332CAC" w:rsidTr="004F7FF3">
        <w:tc>
          <w:tcPr>
            <w:tcW w:w="2917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32CAC" w:rsidRPr="00332CAC" w:rsidRDefault="002E493B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2946" w:type="dxa"/>
          </w:tcPr>
          <w:p w:rsidR="00332CAC" w:rsidRPr="00332CAC" w:rsidRDefault="002E493B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2917" w:type="dxa"/>
          </w:tcPr>
          <w:p w:rsidR="00332CAC" w:rsidRPr="00332CAC" w:rsidRDefault="002E493B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2918" w:type="dxa"/>
          </w:tcPr>
          <w:p w:rsidR="00332CAC" w:rsidRPr="00332CAC" w:rsidRDefault="002E493B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Proficient</w:t>
            </w:r>
          </w:p>
        </w:tc>
      </w:tr>
      <w:tr w:rsidR="00384201" w:rsidTr="004F7FF3">
        <w:tc>
          <w:tcPr>
            <w:tcW w:w="2917" w:type="dxa"/>
          </w:tcPr>
          <w:p w:rsidR="00384201" w:rsidRPr="000A5D7E" w:rsidRDefault="0070029D" w:rsidP="0070029D">
            <w:pPr>
              <w:rPr>
                <w:rFonts w:ascii="Garamond" w:hAnsi="Garamond"/>
                <w:b/>
              </w:rPr>
            </w:pPr>
            <w:r w:rsidRPr="000A5D7E">
              <w:rPr>
                <w:rFonts w:ascii="Garamond" w:hAnsi="Garamond"/>
                <w:b/>
              </w:rPr>
              <w:t>Defining and Identifying the Problem</w:t>
            </w:r>
          </w:p>
        </w:tc>
        <w:tc>
          <w:tcPr>
            <w:tcW w:w="2918" w:type="dxa"/>
          </w:tcPr>
          <w:p w:rsidR="00384201" w:rsidRDefault="0070029D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Describes dilemma accurately and skillfully and artfully explains why it is problematic.</w:t>
            </w:r>
          </w:p>
          <w:p w:rsidR="0070029D" w:rsidRPr="00384201" w:rsidRDefault="0070029D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 all components of the problem (possible causes, possible outcomes, etc.) in a skillful manner.</w:t>
            </w:r>
          </w:p>
        </w:tc>
        <w:tc>
          <w:tcPr>
            <w:tcW w:w="2946" w:type="dxa"/>
          </w:tcPr>
          <w:p w:rsidR="00384201" w:rsidRDefault="0070029D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Describes dilemma accurately, and explains why it is problematic.</w:t>
            </w:r>
          </w:p>
          <w:p w:rsidR="0070029D" w:rsidRPr="00384201" w:rsidRDefault="0070029D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 all components of the problem (possible causes, possible outcomes, etc.).</w:t>
            </w:r>
          </w:p>
        </w:tc>
        <w:tc>
          <w:tcPr>
            <w:tcW w:w="2917" w:type="dxa"/>
          </w:tcPr>
          <w:p w:rsidR="0070029D" w:rsidRDefault="0070029D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Describes dilemma accurately, but fails to explain why it is problematic.</w:t>
            </w:r>
          </w:p>
          <w:p w:rsidR="00384201" w:rsidRPr="00384201" w:rsidRDefault="0070029D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 some components of the problem (possible causes, possible outcomes, etc.).</w:t>
            </w:r>
          </w:p>
        </w:tc>
        <w:tc>
          <w:tcPr>
            <w:tcW w:w="2918" w:type="dxa"/>
          </w:tcPr>
          <w:p w:rsidR="0070029D" w:rsidRDefault="0070029D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Describes little or no recognition of dilemma or why it is problematic.</w:t>
            </w:r>
          </w:p>
          <w:p w:rsidR="00384201" w:rsidRPr="00384201" w:rsidRDefault="0070029D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little or no insight into the components of the problem (possible causes, possible outcomes, etc.).</w:t>
            </w:r>
          </w:p>
        </w:tc>
      </w:tr>
      <w:tr w:rsidR="004437BC" w:rsidTr="004F7FF3">
        <w:tc>
          <w:tcPr>
            <w:tcW w:w="2917" w:type="dxa"/>
          </w:tcPr>
          <w:p w:rsidR="004437BC" w:rsidRPr="000A5D7E" w:rsidRDefault="004437BC" w:rsidP="0070029D">
            <w:pPr>
              <w:rPr>
                <w:rFonts w:ascii="Garamond" w:hAnsi="Garamond"/>
                <w:b/>
              </w:rPr>
            </w:pPr>
            <w:r w:rsidRPr="000A5D7E">
              <w:rPr>
                <w:rFonts w:ascii="Garamond" w:hAnsi="Garamond"/>
                <w:b/>
              </w:rPr>
              <w:t xml:space="preserve">Examination of the Problem </w:t>
            </w:r>
          </w:p>
        </w:tc>
        <w:tc>
          <w:tcPr>
            <w:tcW w:w="2918" w:type="dxa"/>
          </w:tcPr>
          <w:p w:rsidR="004437BC" w:rsidRDefault="004437BC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Brainstorms numerous ways to solve the problem.</w:t>
            </w:r>
          </w:p>
          <w:p w:rsidR="004437BC" w:rsidRDefault="004437BC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Connects background knowledge to problem consistently and skillfully.</w:t>
            </w:r>
          </w:p>
          <w:p w:rsidR="004437BC" w:rsidRDefault="004437BC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Hypothesizes multiple alternative solutions.</w:t>
            </w:r>
          </w:p>
          <w:p w:rsidR="004437BC" w:rsidRPr="00384201" w:rsidRDefault="004437BC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 many positive and negative aspects of each solution strategy.</w:t>
            </w:r>
          </w:p>
        </w:tc>
        <w:tc>
          <w:tcPr>
            <w:tcW w:w="2946" w:type="dxa"/>
          </w:tcPr>
          <w:p w:rsidR="004437BC" w:rsidRDefault="004437BC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Brainstorms required ways to solve the problem.</w:t>
            </w:r>
          </w:p>
          <w:p w:rsidR="004437BC" w:rsidRDefault="004437BC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Connects background knowledge to problem consistently.</w:t>
            </w:r>
          </w:p>
          <w:p w:rsidR="004437BC" w:rsidRDefault="004437BC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Hypothesizes required possible solutions.</w:t>
            </w:r>
          </w:p>
          <w:p w:rsidR="004437BC" w:rsidRPr="00384201" w:rsidRDefault="004437BC" w:rsidP="004437B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Identifies positive and negative aspects of each solution strategy.</w:t>
            </w:r>
          </w:p>
        </w:tc>
        <w:tc>
          <w:tcPr>
            <w:tcW w:w="2917" w:type="dxa"/>
          </w:tcPr>
          <w:p w:rsidR="004437BC" w:rsidRDefault="004437BC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Brainstorms</w:t>
            </w:r>
            <w:r w:rsidR="004A5F34">
              <w:rPr>
                <w:rFonts w:ascii="Garamond" w:hAnsi="Garamond"/>
              </w:rPr>
              <w:t xml:space="preserve"> ways to solve the problem, but some do not adequately address the problem.</w:t>
            </w:r>
          </w:p>
          <w:p w:rsidR="004437BC" w:rsidRDefault="004437BC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Connects background knowledge to problem </w:t>
            </w:r>
            <w:r w:rsidR="004A5F34">
              <w:rPr>
                <w:rFonts w:ascii="Garamond" w:hAnsi="Garamond"/>
              </w:rPr>
              <w:t>sporadically.</w:t>
            </w:r>
          </w:p>
          <w:p w:rsidR="004437BC" w:rsidRDefault="004437BC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Hypothesizes</w:t>
            </w:r>
            <w:r w:rsidR="004A5F34">
              <w:rPr>
                <w:rFonts w:ascii="Garamond" w:hAnsi="Garamond"/>
              </w:rPr>
              <w:t xml:space="preserve"> some possible </w:t>
            </w:r>
            <w:r>
              <w:rPr>
                <w:rFonts w:ascii="Garamond" w:hAnsi="Garamond"/>
              </w:rPr>
              <w:t>solutions.</w:t>
            </w:r>
          </w:p>
          <w:p w:rsidR="004437BC" w:rsidRPr="00384201" w:rsidRDefault="004437BC" w:rsidP="004A5F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Identifies </w:t>
            </w:r>
            <w:r w:rsidR="004A5F34">
              <w:rPr>
                <w:rFonts w:ascii="Garamond" w:hAnsi="Garamond"/>
              </w:rPr>
              <w:t>only one positive and negative aspect</w:t>
            </w:r>
            <w:r>
              <w:rPr>
                <w:rFonts w:ascii="Garamond" w:hAnsi="Garamond"/>
              </w:rPr>
              <w:t xml:space="preserve"> </w:t>
            </w:r>
            <w:r w:rsidR="004A5F34">
              <w:rPr>
                <w:rFonts w:ascii="Garamond" w:hAnsi="Garamond"/>
              </w:rPr>
              <w:t>of</w:t>
            </w:r>
            <w:r>
              <w:rPr>
                <w:rFonts w:ascii="Garamond" w:hAnsi="Garamond"/>
              </w:rPr>
              <w:t xml:space="preserve"> each solution strategy.</w:t>
            </w:r>
          </w:p>
        </w:tc>
        <w:tc>
          <w:tcPr>
            <w:tcW w:w="2918" w:type="dxa"/>
          </w:tcPr>
          <w:p w:rsidR="004437BC" w:rsidRDefault="00563E3E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little or no effort at brainstorming solution(s).</w:t>
            </w:r>
            <w:r w:rsidR="004437BC">
              <w:rPr>
                <w:rFonts w:ascii="Garamond" w:hAnsi="Garamond"/>
              </w:rPr>
              <w:t xml:space="preserve"> </w:t>
            </w:r>
          </w:p>
          <w:p w:rsidR="004437BC" w:rsidRDefault="00563E3E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little or no effort to connect</w:t>
            </w:r>
            <w:r w:rsidR="004437BC">
              <w:rPr>
                <w:rFonts w:ascii="Garamond" w:hAnsi="Garamond"/>
              </w:rPr>
              <w:t xml:space="preserve"> background</w:t>
            </w:r>
            <w:r>
              <w:rPr>
                <w:rFonts w:ascii="Garamond" w:hAnsi="Garamond"/>
              </w:rPr>
              <w:t xml:space="preserve"> knowledge to problem.</w:t>
            </w:r>
          </w:p>
          <w:p w:rsidR="004437BC" w:rsidRPr="00384201" w:rsidRDefault="00563E3E" w:rsidP="00563E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little or no effort to hypothesize or identify a solution.</w:t>
            </w:r>
            <w:r w:rsidR="004437BC">
              <w:rPr>
                <w:rFonts w:ascii="Garamond" w:hAnsi="Garamond"/>
              </w:rPr>
              <w:t xml:space="preserve"> </w:t>
            </w:r>
          </w:p>
        </w:tc>
      </w:tr>
      <w:tr w:rsidR="004437BC" w:rsidTr="00384201">
        <w:trPr>
          <w:trHeight w:val="260"/>
        </w:trPr>
        <w:tc>
          <w:tcPr>
            <w:tcW w:w="2917" w:type="dxa"/>
          </w:tcPr>
          <w:p w:rsidR="004437BC" w:rsidRPr="000A5D7E" w:rsidRDefault="004437BC" w:rsidP="0070029D">
            <w:pPr>
              <w:rPr>
                <w:rFonts w:ascii="Garamond" w:hAnsi="Garamond"/>
                <w:b/>
              </w:rPr>
            </w:pPr>
            <w:r w:rsidRPr="000A5D7E">
              <w:rPr>
                <w:rFonts w:ascii="Garamond" w:hAnsi="Garamond"/>
                <w:b/>
              </w:rPr>
              <w:t>Implementation of the Solution</w:t>
            </w:r>
          </w:p>
        </w:tc>
        <w:tc>
          <w:tcPr>
            <w:tcW w:w="2918" w:type="dxa"/>
          </w:tcPr>
          <w:p w:rsidR="004437BC" w:rsidRDefault="00B83F31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Gathers numerous pieces of evidence/data.</w:t>
            </w:r>
          </w:p>
          <w:p w:rsidR="00B83F31" w:rsidRDefault="00B83F31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numerous creative and accurate solution strategies.</w:t>
            </w:r>
          </w:p>
          <w:p w:rsidR="00B83F31" w:rsidRDefault="00B83F31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Asks for support/help when needed.</w:t>
            </w:r>
          </w:p>
          <w:p w:rsidR="00B83F31" w:rsidRPr="00384201" w:rsidRDefault="00B83F31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Verifies and validates all solutions in a skillful manner.</w:t>
            </w:r>
          </w:p>
        </w:tc>
        <w:tc>
          <w:tcPr>
            <w:tcW w:w="2946" w:type="dxa"/>
          </w:tcPr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Gathers required evidence/data.</w:t>
            </w:r>
          </w:p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Demonstrates correct solution </w:t>
            </w:r>
            <w:proofErr w:type="gramStart"/>
            <w:r w:rsidR="00FB7E7F">
              <w:rPr>
                <w:rFonts w:ascii="Garamond" w:hAnsi="Garamond"/>
              </w:rPr>
              <w:t>strategy(</w:t>
            </w:r>
            <w:proofErr w:type="gramEnd"/>
            <w:r>
              <w:rPr>
                <w:rFonts w:ascii="Garamond" w:hAnsi="Garamond"/>
              </w:rPr>
              <w:t xml:space="preserve">ies). </w:t>
            </w:r>
          </w:p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Asks for support/help when needed.</w:t>
            </w:r>
          </w:p>
          <w:p w:rsidR="004437BC" w:rsidRPr="0038420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Verifies and validates solution in a logical manner.</w:t>
            </w:r>
          </w:p>
        </w:tc>
        <w:tc>
          <w:tcPr>
            <w:tcW w:w="2917" w:type="dxa"/>
          </w:tcPr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Gathers inadequate amount of evidence/data.</w:t>
            </w:r>
          </w:p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Demonstrates part of a correct solution strategy. </w:t>
            </w:r>
          </w:p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Asks for support/help sometimes.</w:t>
            </w:r>
          </w:p>
          <w:p w:rsidR="004437BC" w:rsidRPr="0038420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</w:t>
            </w:r>
            <w:r w:rsidR="00EB4397">
              <w:rPr>
                <w:rFonts w:ascii="Garamond" w:hAnsi="Garamond"/>
              </w:rPr>
              <w:t>tempts to verify solution</w:t>
            </w:r>
            <w:r>
              <w:rPr>
                <w:rFonts w:ascii="Garamond" w:hAnsi="Garamond"/>
              </w:rPr>
              <w:t xml:space="preserve"> in a logical manner, but does not complete successfully.</w:t>
            </w:r>
          </w:p>
        </w:tc>
        <w:tc>
          <w:tcPr>
            <w:tcW w:w="2918" w:type="dxa"/>
          </w:tcPr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Gathers</w:t>
            </w:r>
            <w:r w:rsidR="00A649E1">
              <w:rPr>
                <w:rFonts w:ascii="Garamond" w:hAnsi="Garamond"/>
              </w:rPr>
              <w:t xml:space="preserve"> </w:t>
            </w:r>
            <w:r w:rsidR="00EB4397">
              <w:rPr>
                <w:rFonts w:ascii="Garamond" w:hAnsi="Garamond"/>
              </w:rPr>
              <w:t>little or no</w:t>
            </w:r>
            <w:r>
              <w:rPr>
                <w:rFonts w:ascii="Garamond" w:hAnsi="Garamond"/>
              </w:rPr>
              <w:t xml:space="preserve"> evidence/data.</w:t>
            </w:r>
          </w:p>
          <w:p w:rsidR="00B83F31" w:rsidRDefault="00B83F31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Demonstrates </w:t>
            </w:r>
            <w:r w:rsidR="00EB4397">
              <w:rPr>
                <w:rFonts w:ascii="Garamond" w:hAnsi="Garamond"/>
              </w:rPr>
              <w:t>little or no attempt at a</w:t>
            </w:r>
            <w:r>
              <w:rPr>
                <w:rFonts w:ascii="Garamond" w:hAnsi="Garamond"/>
              </w:rPr>
              <w:t xml:space="preserve"> solution strategy. </w:t>
            </w:r>
          </w:p>
          <w:p w:rsidR="00B83F31" w:rsidRDefault="00EB4397" w:rsidP="00B83F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Demonstrates little or no recognition of the need for </w:t>
            </w:r>
            <w:r w:rsidR="00B83F31">
              <w:rPr>
                <w:rFonts w:ascii="Garamond" w:hAnsi="Garamond"/>
              </w:rPr>
              <w:t>support/help</w:t>
            </w:r>
            <w:r>
              <w:rPr>
                <w:rFonts w:ascii="Garamond" w:hAnsi="Garamond"/>
              </w:rPr>
              <w:t>.</w:t>
            </w:r>
          </w:p>
          <w:p w:rsidR="004437BC" w:rsidRPr="00384201" w:rsidRDefault="00EB4397" w:rsidP="00EB439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little or no a</w:t>
            </w:r>
            <w:r w:rsidR="00B83F31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>tempt</w:t>
            </w:r>
            <w:r w:rsidR="00B83F31">
              <w:rPr>
                <w:rFonts w:ascii="Garamond" w:hAnsi="Garamond"/>
              </w:rPr>
              <w:t xml:space="preserve"> to verify solution</w:t>
            </w:r>
            <w:r>
              <w:rPr>
                <w:rFonts w:ascii="Garamond" w:hAnsi="Garamond"/>
              </w:rPr>
              <w:t>.</w:t>
            </w:r>
          </w:p>
        </w:tc>
      </w:tr>
      <w:tr w:rsidR="004437BC" w:rsidRPr="00FD49AB" w:rsidTr="004F7FF3">
        <w:tc>
          <w:tcPr>
            <w:tcW w:w="2917" w:type="dxa"/>
          </w:tcPr>
          <w:p w:rsidR="004437BC" w:rsidRPr="000A5D7E" w:rsidRDefault="004437BC" w:rsidP="0070029D">
            <w:pPr>
              <w:rPr>
                <w:rFonts w:ascii="Garamond" w:hAnsi="Garamond"/>
                <w:b/>
              </w:rPr>
            </w:pPr>
            <w:r w:rsidRPr="000A5D7E">
              <w:rPr>
                <w:rFonts w:ascii="Garamond" w:hAnsi="Garamond"/>
                <w:b/>
              </w:rPr>
              <w:t>Evaluation of Process and Reflection</w:t>
            </w:r>
          </w:p>
        </w:tc>
        <w:tc>
          <w:tcPr>
            <w:tcW w:w="2918" w:type="dxa"/>
          </w:tcPr>
          <w:p w:rsidR="004437BC" w:rsidRDefault="003A7384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skillful evaluation of relative strengths and weaknesses of solution(s).</w:t>
            </w:r>
          </w:p>
          <w:p w:rsidR="003A7384" w:rsidRDefault="003A7384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thorough evaluation of implementation process.</w:t>
            </w:r>
          </w:p>
          <w:p w:rsidR="003A7384" w:rsidRPr="00384201" w:rsidRDefault="003A7384" w:rsidP="007002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extensive insight and reflection of process and learning.</w:t>
            </w:r>
          </w:p>
        </w:tc>
        <w:tc>
          <w:tcPr>
            <w:tcW w:w="2946" w:type="dxa"/>
          </w:tcPr>
          <w:p w:rsidR="003A7384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Evaluates strengths and weaknesses of solution(s).</w:t>
            </w:r>
          </w:p>
          <w:p w:rsidR="003A7384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Evaluates implementation process.</w:t>
            </w:r>
          </w:p>
          <w:p w:rsidR="004437BC" w:rsidRPr="00384201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Reflects on the process and the learning.</w:t>
            </w:r>
          </w:p>
        </w:tc>
        <w:tc>
          <w:tcPr>
            <w:tcW w:w="2917" w:type="dxa"/>
          </w:tcPr>
          <w:p w:rsidR="003A7384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Attempts to evaluate strengths and weaknesses of solution(s) with some success.</w:t>
            </w:r>
          </w:p>
          <w:p w:rsidR="003A7384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Attempts to evaluate implementation process with some success.</w:t>
            </w:r>
          </w:p>
          <w:p w:rsidR="004437BC" w:rsidRPr="00384201" w:rsidRDefault="00A649E1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Reflects on one aspect </w:t>
            </w:r>
            <w:r w:rsidR="003A7384">
              <w:rPr>
                <w:rFonts w:ascii="Garamond" w:hAnsi="Garamond"/>
              </w:rPr>
              <w:t>(process or learning), but not both.</w:t>
            </w:r>
          </w:p>
        </w:tc>
        <w:tc>
          <w:tcPr>
            <w:tcW w:w="2918" w:type="dxa"/>
          </w:tcPr>
          <w:p w:rsidR="003A7384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little or no attempt to evaluate strengths and weaknesses of solution(s).</w:t>
            </w:r>
          </w:p>
          <w:p w:rsidR="003A7384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little or no attempt attempts to evaluate implementation process.</w:t>
            </w:r>
          </w:p>
          <w:p w:rsidR="004437BC" w:rsidRPr="00384201" w:rsidRDefault="003A7384" w:rsidP="003A73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Demonstrates little or no attempt to </w:t>
            </w:r>
            <w:proofErr w:type="gramStart"/>
            <w:r>
              <w:rPr>
                <w:rFonts w:ascii="Garamond" w:hAnsi="Garamond"/>
              </w:rPr>
              <w:t>reflects</w:t>
            </w:r>
            <w:proofErr w:type="gramEnd"/>
            <w:r>
              <w:rPr>
                <w:rFonts w:ascii="Garamond" w:hAnsi="Garamond"/>
              </w:rPr>
              <w:t xml:space="preserve"> on either process or learning. </w:t>
            </w:r>
          </w:p>
        </w:tc>
      </w:tr>
    </w:tbl>
    <w:p w:rsidR="00392B23" w:rsidRDefault="00392B23" w:rsidP="00392B23">
      <w:pPr>
        <w:spacing w:after="0" w:line="240" w:lineRule="auto"/>
        <w:rPr>
          <w:rFonts w:ascii="Garamond" w:hAnsi="Garamond"/>
        </w:rPr>
      </w:pPr>
    </w:p>
    <w:p w:rsidR="00392B23" w:rsidRPr="004858DC" w:rsidRDefault="004858DC" w:rsidP="008476A8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</w:p>
    <w:sectPr w:rsidR="00392B23" w:rsidRPr="004858DC" w:rsidSect="000A5D7E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332CC"/>
    <w:rsid w:val="000827EE"/>
    <w:rsid w:val="000A5D7E"/>
    <w:rsid w:val="0028303D"/>
    <w:rsid w:val="002E493B"/>
    <w:rsid w:val="00332CAC"/>
    <w:rsid w:val="00384201"/>
    <w:rsid w:val="00392B23"/>
    <w:rsid w:val="003A7384"/>
    <w:rsid w:val="003E3E40"/>
    <w:rsid w:val="004437BC"/>
    <w:rsid w:val="004438D2"/>
    <w:rsid w:val="004759CC"/>
    <w:rsid w:val="004858DC"/>
    <w:rsid w:val="004A5F34"/>
    <w:rsid w:val="004B766E"/>
    <w:rsid w:val="004E1334"/>
    <w:rsid w:val="004F7FF3"/>
    <w:rsid w:val="00563E3E"/>
    <w:rsid w:val="005D2DB6"/>
    <w:rsid w:val="0070029D"/>
    <w:rsid w:val="00733B76"/>
    <w:rsid w:val="007831C0"/>
    <w:rsid w:val="00796929"/>
    <w:rsid w:val="008476A8"/>
    <w:rsid w:val="0090368D"/>
    <w:rsid w:val="009C52AC"/>
    <w:rsid w:val="00A330BD"/>
    <w:rsid w:val="00A527DA"/>
    <w:rsid w:val="00A649E1"/>
    <w:rsid w:val="00A84E4A"/>
    <w:rsid w:val="00B15F5F"/>
    <w:rsid w:val="00B83F31"/>
    <w:rsid w:val="00C04523"/>
    <w:rsid w:val="00C36D2A"/>
    <w:rsid w:val="00C542E4"/>
    <w:rsid w:val="00C557E4"/>
    <w:rsid w:val="00CA3CBF"/>
    <w:rsid w:val="00CA6B0A"/>
    <w:rsid w:val="00D45E31"/>
    <w:rsid w:val="00D65B7B"/>
    <w:rsid w:val="00EB4397"/>
    <w:rsid w:val="00ED4034"/>
    <w:rsid w:val="00FB7E7F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E383-A684-461C-A951-157265E1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9</cp:revision>
  <dcterms:created xsi:type="dcterms:W3CDTF">2014-03-06T18:09:00Z</dcterms:created>
  <dcterms:modified xsi:type="dcterms:W3CDTF">2015-03-11T19:39:00Z</dcterms:modified>
</cp:coreProperties>
</file>