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3931F0">
        <w:rPr>
          <w:b/>
        </w:rPr>
        <w:t>NEASC Assessment</w:t>
      </w:r>
    </w:p>
    <w:p w:rsidR="00647524" w:rsidRDefault="007C4C80" w:rsidP="007C4C80">
      <w:pPr>
        <w:rPr>
          <w:b/>
        </w:rPr>
      </w:pPr>
      <w:r w:rsidRPr="007C4C80">
        <w:rPr>
          <w:b/>
        </w:rPr>
        <w:t>PRESENT:</w:t>
      </w:r>
      <w:r w:rsidR="003931F0">
        <w:rPr>
          <w:b/>
        </w:rPr>
        <w:t xml:space="preserve"> Michelle Prentiss, Heidi Welch, Jocelyn Perrin, Matt Govoni, </w:t>
      </w:r>
      <w:r w:rsidRPr="007C4C80">
        <w:rPr>
          <w:b/>
        </w:rPr>
        <w:tab/>
      </w:r>
      <w:r w:rsidR="004F5C41">
        <w:rPr>
          <w:b/>
        </w:rPr>
        <w:t xml:space="preserve">Brianna </w:t>
      </w:r>
      <w:r w:rsidR="000224E7">
        <w:rPr>
          <w:b/>
        </w:rPr>
        <w:t>Merrill (</w:t>
      </w:r>
      <w:r w:rsidR="004F5C41">
        <w:rPr>
          <w:b/>
        </w:rPr>
        <w:t>Community/Parent)</w:t>
      </w:r>
    </w:p>
    <w:p w:rsidR="00DE6CEE" w:rsidRPr="007C4C80" w:rsidRDefault="00647524" w:rsidP="007C4C80">
      <w:pPr>
        <w:rPr>
          <w:b/>
        </w:rPr>
      </w:pPr>
      <w:r>
        <w:rPr>
          <w:b/>
        </w:rPr>
        <w:t>K</w:t>
      </w:r>
      <w:r w:rsidR="00217328">
        <w:rPr>
          <w:b/>
        </w:rPr>
        <w:t>athy Atkins (Community Member),</w:t>
      </w:r>
      <w:r w:rsidR="004763FC">
        <w:rPr>
          <w:b/>
        </w:rPr>
        <w:t xml:space="preserve"> Andy Mitchell, </w:t>
      </w:r>
      <w:r w:rsidR="00A3787F">
        <w:rPr>
          <w:b/>
        </w:rPr>
        <w:t>Kyle Belanger (Student)</w:t>
      </w:r>
      <w:r w:rsidR="007C4C80" w:rsidRPr="007C4C80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3931F0">
        <w:rPr>
          <w:b/>
        </w:rPr>
        <w:t>Heidi Welch</w:t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4763FC">
        <w:rPr>
          <w:b/>
        </w:rPr>
        <w:t>9-11</w:t>
      </w:r>
      <w:r w:rsidR="003931F0">
        <w:rPr>
          <w:b/>
        </w:rPr>
        <w:t>-13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3931F0">
        <w:rPr>
          <w:b/>
        </w:rPr>
        <w:t xml:space="preserve"> 2:30 p.m.</w:t>
      </w:r>
    </w:p>
    <w:p w:rsidR="00BD68D1" w:rsidRPr="00217328" w:rsidRDefault="007C4C80" w:rsidP="00BD68D1">
      <w:pPr>
        <w:rPr>
          <w:b/>
        </w:rPr>
      </w:pPr>
      <w:r w:rsidRPr="007C4C80">
        <w:rPr>
          <w:b/>
        </w:rPr>
        <w:t>END TIME:</w:t>
      </w:r>
      <w:r w:rsidR="00BA2153">
        <w:rPr>
          <w:b/>
        </w:rPr>
        <w:t xml:space="preserve"> 3:30 p.m.</w:t>
      </w:r>
    </w:p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578"/>
        <w:gridCol w:w="4715"/>
        <w:gridCol w:w="2306"/>
        <w:gridCol w:w="2219"/>
      </w:tblGrid>
      <w:tr w:rsidR="009600D8" w:rsidTr="00BA2153">
        <w:tc>
          <w:tcPr>
            <w:tcW w:w="1579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4775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232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232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9600D8" w:rsidTr="00BA2153">
        <w:tc>
          <w:tcPr>
            <w:tcW w:w="1579" w:type="dxa"/>
          </w:tcPr>
          <w:p w:rsidR="001C6C53" w:rsidRDefault="004763FC" w:rsidP="00217328">
            <w:r>
              <w:t>Confidentiality Reminder</w:t>
            </w:r>
          </w:p>
        </w:tc>
        <w:tc>
          <w:tcPr>
            <w:tcW w:w="4775" w:type="dxa"/>
          </w:tcPr>
          <w:p w:rsidR="00E8660A" w:rsidRDefault="004763FC" w:rsidP="004763FC">
            <w:r>
              <w:t>Michelle went over the confidentiality reminder for the committee.</w:t>
            </w:r>
          </w:p>
        </w:tc>
        <w:tc>
          <w:tcPr>
            <w:tcW w:w="2232" w:type="dxa"/>
          </w:tcPr>
          <w:p w:rsidR="001C6C53" w:rsidRDefault="004763FC" w:rsidP="00BD68D1">
            <w:r>
              <w:t>We understand the level of confidentiality of the committee.</w:t>
            </w:r>
          </w:p>
        </w:tc>
        <w:tc>
          <w:tcPr>
            <w:tcW w:w="2232" w:type="dxa"/>
          </w:tcPr>
          <w:p w:rsidR="001C6C53" w:rsidRDefault="001C6C53" w:rsidP="00BD68D1"/>
          <w:p w:rsidR="004B5456" w:rsidRDefault="004B5456" w:rsidP="00BD68D1"/>
          <w:p w:rsidR="004B5456" w:rsidRDefault="004B5456" w:rsidP="00BD68D1"/>
          <w:p w:rsidR="004B5456" w:rsidRDefault="004B5456" w:rsidP="00BD68D1"/>
        </w:tc>
      </w:tr>
      <w:tr w:rsidR="009600D8" w:rsidTr="00BA2153">
        <w:tc>
          <w:tcPr>
            <w:tcW w:w="1579" w:type="dxa"/>
          </w:tcPr>
          <w:p w:rsidR="00DA6A4F" w:rsidRDefault="004763FC" w:rsidP="00DA6A4F">
            <w:r>
              <w:t>Contact Information Update</w:t>
            </w:r>
          </w:p>
        </w:tc>
        <w:tc>
          <w:tcPr>
            <w:tcW w:w="4775" w:type="dxa"/>
          </w:tcPr>
          <w:p w:rsidR="00E8660A" w:rsidRDefault="004763FC" w:rsidP="004763FC">
            <w:r>
              <w:t>Email was updated for each member of the committee.</w:t>
            </w:r>
          </w:p>
        </w:tc>
        <w:tc>
          <w:tcPr>
            <w:tcW w:w="2232" w:type="dxa"/>
          </w:tcPr>
          <w:p w:rsidR="00D175D4" w:rsidRDefault="00D175D4" w:rsidP="00BD68D1"/>
        </w:tc>
        <w:tc>
          <w:tcPr>
            <w:tcW w:w="2232" w:type="dxa"/>
          </w:tcPr>
          <w:p w:rsidR="004B5456" w:rsidRDefault="004B5456" w:rsidP="00BD68D1"/>
        </w:tc>
      </w:tr>
      <w:tr w:rsidR="00BA2153" w:rsidTr="00C32B20">
        <w:tc>
          <w:tcPr>
            <w:tcW w:w="1579" w:type="dxa"/>
          </w:tcPr>
          <w:p w:rsidR="00BA2153" w:rsidRDefault="004763FC" w:rsidP="00BD68D1">
            <w:r>
              <w:t>Pre-Self Study Report</w:t>
            </w:r>
          </w:p>
        </w:tc>
        <w:tc>
          <w:tcPr>
            <w:tcW w:w="4775" w:type="dxa"/>
          </w:tcPr>
          <w:p w:rsidR="00BA2153" w:rsidRDefault="004763FC" w:rsidP="00BD68D1">
            <w:r>
              <w:t xml:space="preserve">Michelle handed out the report and went over the information.  </w:t>
            </w:r>
          </w:p>
        </w:tc>
        <w:tc>
          <w:tcPr>
            <w:tcW w:w="2232" w:type="dxa"/>
          </w:tcPr>
          <w:p w:rsidR="00BA2153" w:rsidRDefault="00BA2153" w:rsidP="00BD68D1"/>
        </w:tc>
        <w:tc>
          <w:tcPr>
            <w:tcW w:w="2232" w:type="dxa"/>
          </w:tcPr>
          <w:p w:rsidR="00BA2153" w:rsidRDefault="00BA2153" w:rsidP="00CB3756"/>
        </w:tc>
      </w:tr>
      <w:tr w:rsidR="00BA2153" w:rsidTr="00C32B20">
        <w:tc>
          <w:tcPr>
            <w:tcW w:w="1579" w:type="dxa"/>
          </w:tcPr>
          <w:p w:rsidR="00BA2153" w:rsidRDefault="00063C87" w:rsidP="00664C25">
            <w:r>
              <w:t>Our Timeline</w:t>
            </w:r>
          </w:p>
        </w:tc>
        <w:tc>
          <w:tcPr>
            <w:tcW w:w="4775" w:type="dxa"/>
          </w:tcPr>
          <w:p w:rsidR="00BA2153" w:rsidRDefault="00A86172" w:rsidP="00BD68D1">
            <w:r>
              <w:t>Michelle went over the timeline</w:t>
            </w:r>
          </w:p>
        </w:tc>
        <w:tc>
          <w:tcPr>
            <w:tcW w:w="2232" w:type="dxa"/>
          </w:tcPr>
          <w:p w:rsidR="00BA2153" w:rsidRDefault="00BA2153" w:rsidP="00BD68D1"/>
        </w:tc>
        <w:tc>
          <w:tcPr>
            <w:tcW w:w="2232" w:type="dxa"/>
          </w:tcPr>
          <w:p w:rsidR="00BA2153" w:rsidRDefault="00BA2153" w:rsidP="00CB3756"/>
        </w:tc>
      </w:tr>
      <w:tr w:rsidR="00BA2153" w:rsidTr="00C32B20">
        <w:tc>
          <w:tcPr>
            <w:tcW w:w="1579" w:type="dxa"/>
          </w:tcPr>
          <w:p w:rsidR="00BA2153" w:rsidRDefault="00A86172" w:rsidP="00664C25">
            <w:r>
              <w:t>Draft a List of specific evidence we will need</w:t>
            </w:r>
          </w:p>
          <w:p w:rsidR="00275F26" w:rsidRPr="00275F26" w:rsidRDefault="00275F26" w:rsidP="00664C25">
            <w:pPr>
              <w:rPr>
                <w:b/>
              </w:rPr>
            </w:pPr>
            <w:r w:rsidRPr="00275F26">
              <w:rPr>
                <w:b/>
              </w:rPr>
              <w:t>Indicator 1</w:t>
            </w:r>
          </w:p>
        </w:tc>
        <w:tc>
          <w:tcPr>
            <w:tcW w:w="4775" w:type="dxa"/>
          </w:tcPr>
          <w:p w:rsidR="00BA2153" w:rsidRDefault="00A86172" w:rsidP="00BD68D1">
            <w:r>
              <w:t>What documents we will need</w:t>
            </w:r>
            <w:r w:rsidR="008D4E7F">
              <w:t>/who from</w:t>
            </w:r>
            <w:r>
              <w:t>:</w:t>
            </w:r>
          </w:p>
          <w:p w:rsidR="008D4E7F" w:rsidRDefault="008D4E7F" w:rsidP="00BD68D1"/>
          <w:p w:rsidR="008D4E7F" w:rsidRPr="008D4E7F" w:rsidRDefault="008D4E7F" w:rsidP="00BD68D1">
            <w:pPr>
              <w:rPr>
                <w:b/>
              </w:rPr>
            </w:pPr>
            <w:r w:rsidRPr="008D4E7F">
              <w:rPr>
                <w:b/>
              </w:rPr>
              <w:t xml:space="preserve">Copy of school-wide rubrics </w:t>
            </w:r>
          </w:p>
          <w:p w:rsidR="008D4E7F" w:rsidRPr="008D4E7F" w:rsidRDefault="008D4E7F" w:rsidP="00BD68D1">
            <w:pPr>
              <w:rPr>
                <w:b/>
              </w:rPr>
            </w:pPr>
            <w:r w:rsidRPr="008D4E7F">
              <w:rPr>
                <w:b/>
              </w:rPr>
              <w:t>Copy of 21</w:t>
            </w:r>
            <w:r w:rsidRPr="008D4E7F">
              <w:rPr>
                <w:b/>
                <w:vertAlign w:val="superscript"/>
              </w:rPr>
              <w:t>st</w:t>
            </w:r>
            <w:r w:rsidRPr="008D4E7F">
              <w:rPr>
                <w:b/>
              </w:rPr>
              <w:t xml:space="preserve"> century learning expectations.</w:t>
            </w:r>
          </w:p>
          <w:p w:rsidR="008D4E7F" w:rsidRDefault="008D4E7F" w:rsidP="00BD68D1"/>
          <w:p w:rsidR="008D4E7F" w:rsidRDefault="008D4E7F" w:rsidP="00BD68D1">
            <w:r>
              <w:t>Writing Rubric</w:t>
            </w:r>
          </w:p>
          <w:p w:rsidR="00A86172" w:rsidRDefault="00A86172" w:rsidP="008D4E7F"/>
          <w:p w:rsidR="008D4E7F" w:rsidRDefault="008D4E7F" w:rsidP="008D4E7F"/>
          <w:p w:rsidR="008D4E7F" w:rsidRDefault="008D4E7F" w:rsidP="008D4E7F">
            <w:r>
              <w:t>Description of the formal process for assessing whole school and individual student progress in 21</w:t>
            </w:r>
            <w:r w:rsidRPr="008D4E7F">
              <w:rPr>
                <w:vertAlign w:val="superscript"/>
              </w:rPr>
              <w:t>st</w:t>
            </w:r>
            <w:r>
              <w:t xml:space="preserve"> Century learning expectations (clarify what this is:  is this our civic and social expectations, or was that from the SLO?)</w:t>
            </w:r>
          </w:p>
          <w:p w:rsidR="00703068" w:rsidRDefault="00703068" w:rsidP="008D4E7F"/>
          <w:p w:rsidR="00703068" w:rsidRDefault="00703068" w:rsidP="008D4E7F">
            <w:r>
              <w:t>Copy of the 2012/2013 School-Wide SLO (global failure rate decrease)</w:t>
            </w:r>
          </w:p>
          <w:p w:rsidR="00703068" w:rsidRDefault="00703068" w:rsidP="008D4E7F">
            <w:r>
              <w:t xml:space="preserve">Copy of the 2013-2014 School-Wide SLO </w:t>
            </w:r>
          </w:p>
          <w:p w:rsidR="008D4E7F" w:rsidRDefault="008D4E7F" w:rsidP="008D4E7F"/>
          <w:p w:rsidR="008D4E7F" w:rsidRDefault="00C812C4" w:rsidP="008D4E7F">
            <w:r>
              <w:t>Michelle shared the Conant HS report card change.</w:t>
            </w:r>
          </w:p>
        </w:tc>
        <w:tc>
          <w:tcPr>
            <w:tcW w:w="2232" w:type="dxa"/>
          </w:tcPr>
          <w:p w:rsidR="00BA2153" w:rsidRPr="008D4E7F" w:rsidRDefault="00BA2153" w:rsidP="00BD68D1">
            <w:pPr>
              <w:rPr>
                <w:b/>
              </w:rPr>
            </w:pPr>
          </w:p>
          <w:p w:rsidR="008D4E7F" w:rsidRPr="008D4E7F" w:rsidRDefault="008D4E7F" w:rsidP="00BD68D1">
            <w:pPr>
              <w:rPr>
                <w:b/>
              </w:rPr>
            </w:pPr>
          </w:p>
          <w:p w:rsidR="008D4E7F" w:rsidRDefault="008D4E7F" w:rsidP="00BD68D1">
            <w:pPr>
              <w:rPr>
                <w:b/>
              </w:rPr>
            </w:pPr>
            <w:r w:rsidRPr="008D4E7F">
              <w:rPr>
                <w:b/>
              </w:rPr>
              <w:t>Get from Core Values NEASC committee</w:t>
            </w:r>
          </w:p>
          <w:p w:rsidR="008D4E7F" w:rsidRDefault="008D4E7F" w:rsidP="00BD68D1">
            <w:pPr>
              <w:rPr>
                <w:b/>
              </w:rPr>
            </w:pPr>
          </w:p>
          <w:p w:rsidR="008D4E7F" w:rsidRDefault="008D4E7F" w:rsidP="00BD68D1">
            <w:pPr>
              <w:rPr>
                <w:b/>
              </w:rPr>
            </w:pPr>
            <w:r>
              <w:rPr>
                <w:b/>
              </w:rPr>
              <w:t>Get from English Dept</w:t>
            </w:r>
          </w:p>
          <w:p w:rsidR="008D4E7F" w:rsidRPr="008D4E7F" w:rsidRDefault="008D4E7F" w:rsidP="008D4E7F"/>
          <w:p w:rsidR="008D4E7F" w:rsidRDefault="008D4E7F" w:rsidP="008D4E7F"/>
          <w:p w:rsidR="008D4E7F" w:rsidRDefault="008D4E7F" w:rsidP="008D4E7F">
            <w:pPr>
              <w:rPr>
                <w:b/>
              </w:rPr>
            </w:pPr>
            <w:r w:rsidRPr="008D4E7F">
              <w:rPr>
                <w:b/>
              </w:rPr>
              <w:t>Jim/Jen</w:t>
            </w:r>
            <w:r w:rsidR="00703068">
              <w:rPr>
                <w:b/>
              </w:rPr>
              <w:t>/Core Values</w:t>
            </w:r>
            <w:r>
              <w:rPr>
                <w:b/>
              </w:rPr>
              <w:t xml:space="preserve"> need to be asked about this</w:t>
            </w:r>
          </w:p>
          <w:p w:rsidR="00703068" w:rsidRDefault="00703068" w:rsidP="008D4E7F">
            <w:pPr>
              <w:rPr>
                <w:b/>
              </w:rPr>
            </w:pPr>
          </w:p>
          <w:p w:rsidR="00703068" w:rsidRDefault="00703068" w:rsidP="008D4E7F">
            <w:pPr>
              <w:rPr>
                <w:b/>
              </w:rPr>
            </w:pPr>
          </w:p>
          <w:p w:rsidR="00703068" w:rsidRDefault="00703068" w:rsidP="008D4E7F">
            <w:pPr>
              <w:rPr>
                <w:b/>
              </w:rPr>
            </w:pPr>
          </w:p>
          <w:p w:rsidR="00703068" w:rsidRDefault="00703068" w:rsidP="008D4E7F">
            <w:pPr>
              <w:rPr>
                <w:b/>
              </w:rPr>
            </w:pPr>
          </w:p>
          <w:p w:rsidR="00703068" w:rsidRPr="008D4E7F" w:rsidRDefault="00703068" w:rsidP="008D4E7F">
            <w:pPr>
              <w:rPr>
                <w:b/>
              </w:rPr>
            </w:pPr>
            <w:r>
              <w:rPr>
                <w:b/>
              </w:rPr>
              <w:t>Jim/Jen</w:t>
            </w:r>
          </w:p>
        </w:tc>
        <w:tc>
          <w:tcPr>
            <w:tcW w:w="2232" w:type="dxa"/>
          </w:tcPr>
          <w:p w:rsidR="00BA2153" w:rsidRPr="008D4E7F" w:rsidRDefault="00BA2153" w:rsidP="00BD68D1">
            <w:pPr>
              <w:rPr>
                <w:b/>
              </w:rPr>
            </w:pPr>
          </w:p>
          <w:p w:rsidR="008D4E7F" w:rsidRPr="008D4E7F" w:rsidRDefault="008D4E7F" w:rsidP="00BD68D1">
            <w:pPr>
              <w:rPr>
                <w:b/>
              </w:rPr>
            </w:pPr>
          </w:p>
          <w:p w:rsidR="008D4E7F" w:rsidRDefault="008D4E7F" w:rsidP="00BD68D1">
            <w:pPr>
              <w:rPr>
                <w:b/>
              </w:rPr>
            </w:pPr>
            <w:r w:rsidRPr="008D4E7F">
              <w:rPr>
                <w:b/>
              </w:rPr>
              <w:t>Heidi will email Noah Denslow.</w:t>
            </w:r>
          </w:p>
          <w:p w:rsidR="008D4E7F" w:rsidRDefault="008D4E7F" w:rsidP="00BD68D1">
            <w:pPr>
              <w:rPr>
                <w:b/>
              </w:rPr>
            </w:pPr>
          </w:p>
          <w:p w:rsidR="008D4E7F" w:rsidRDefault="008D4E7F" w:rsidP="00BD68D1">
            <w:pPr>
              <w:rPr>
                <w:b/>
              </w:rPr>
            </w:pPr>
            <w:r>
              <w:rPr>
                <w:b/>
              </w:rPr>
              <w:t>Michelle will gather this piece.</w:t>
            </w:r>
          </w:p>
          <w:p w:rsidR="008D4E7F" w:rsidRPr="008D4E7F" w:rsidRDefault="008D4E7F" w:rsidP="00BD68D1">
            <w:pPr>
              <w:rPr>
                <w:b/>
              </w:rPr>
            </w:pPr>
          </w:p>
        </w:tc>
      </w:tr>
      <w:tr w:rsidR="00275F26" w:rsidTr="00C32B20">
        <w:tc>
          <w:tcPr>
            <w:tcW w:w="1579" w:type="dxa"/>
          </w:tcPr>
          <w:p w:rsidR="00275F26" w:rsidRPr="00275F26" w:rsidRDefault="00275F26" w:rsidP="00664C25">
            <w:pPr>
              <w:rPr>
                <w:b/>
              </w:rPr>
            </w:pPr>
            <w:r w:rsidRPr="00275F26">
              <w:rPr>
                <w:b/>
              </w:rPr>
              <w:t>Indicator 2</w:t>
            </w:r>
          </w:p>
        </w:tc>
        <w:tc>
          <w:tcPr>
            <w:tcW w:w="4775" w:type="dxa"/>
          </w:tcPr>
          <w:p w:rsidR="00275F26" w:rsidRDefault="008D7C2E" w:rsidP="00BD68D1">
            <w:r>
              <w:t>Web2School</w:t>
            </w:r>
          </w:p>
          <w:p w:rsidR="008D7C2E" w:rsidRDefault="008D7C2E" w:rsidP="00BD68D1"/>
          <w:p w:rsidR="008D7C2E" w:rsidRDefault="008D7C2E" w:rsidP="00BD68D1"/>
          <w:p w:rsidR="008D7C2E" w:rsidRDefault="008D7C2E" w:rsidP="00BD68D1">
            <w:r>
              <w:t xml:space="preserve">Teachers/Faculty:  Professional learner rubric – can the Responsible learner portion of We2Scjhool be consistent?  </w:t>
            </w:r>
            <w:proofErr w:type="gramStart"/>
            <w:r>
              <w:t>Faculty use</w:t>
            </w:r>
            <w:proofErr w:type="gramEnd"/>
            <w:r>
              <w:t xml:space="preserve"> it </w:t>
            </w:r>
            <w:r>
              <w:lastRenderedPageBreak/>
              <w:t>differently.</w:t>
            </w:r>
          </w:p>
          <w:p w:rsidR="008D7C2E" w:rsidRDefault="008D7C2E" w:rsidP="00BD68D1"/>
          <w:p w:rsidR="008D7C2E" w:rsidRDefault="008D7C2E" w:rsidP="00BD68D1">
            <w:r>
              <w:t>Sample reports to students/families – students reports in achieving 21</w:t>
            </w:r>
            <w:r w:rsidRPr="008D7C2E">
              <w:rPr>
                <w:vertAlign w:val="superscript"/>
              </w:rPr>
              <w:t>st</w:t>
            </w:r>
            <w:r>
              <w:t xml:space="preserve"> c. learning expectations.</w:t>
            </w:r>
          </w:p>
          <w:p w:rsidR="008D7C2E" w:rsidRDefault="008D7C2E" w:rsidP="00BD68D1"/>
          <w:p w:rsidR="008D7C2E" w:rsidRDefault="008D7C2E" w:rsidP="00BD68D1">
            <w:r>
              <w:t>We need to change the progress report/web2school stuff (hard skills/soft skills</w:t>
            </w:r>
            <w:proofErr w:type="gramStart"/>
            <w:r>
              <w:t>)  CRTC</w:t>
            </w:r>
            <w:proofErr w:type="gramEnd"/>
            <w:r>
              <w:t xml:space="preserve"> teacher meet w/students once a quarter to do self-</w:t>
            </w:r>
            <w:proofErr w:type="spellStart"/>
            <w:r>
              <w:t>evals</w:t>
            </w:r>
            <w:proofErr w:type="spellEnd"/>
            <w:r>
              <w:t xml:space="preserve"> and teacher </w:t>
            </w:r>
            <w:proofErr w:type="spellStart"/>
            <w:r>
              <w:t>evals</w:t>
            </w:r>
            <w:proofErr w:type="spellEnd"/>
            <w:r>
              <w:t xml:space="preserve"> of skills.  This in addition to regular letter grades.  Mail home in addition to letter grade/report card.  Form for this?</w:t>
            </w:r>
          </w:p>
          <w:p w:rsidR="008D7C2E" w:rsidRDefault="008D7C2E" w:rsidP="00BD68D1">
            <w:r>
              <w:t>Sample reports to students/ families -=- school progress reports in achieving 21</w:t>
            </w:r>
            <w:r w:rsidRPr="008D7C2E">
              <w:rPr>
                <w:vertAlign w:val="superscript"/>
              </w:rPr>
              <w:t>st</w:t>
            </w:r>
            <w:r>
              <w:t xml:space="preserve"> century learning expectations.</w:t>
            </w:r>
          </w:p>
        </w:tc>
        <w:tc>
          <w:tcPr>
            <w:tcW w:w="2232" w:type="dxa"/>
          </w:tcPr>
          <w:p w:rsidR="00275F26" w:rsidRDefault="008D7C2E" w:rsidP="00BD68D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Kathy Maguire/Patti/Jim/Jen </w:t>
            </w:r>
          </w:p>
          <w:p w:rsidR="008D7C2E" w:rsidRPr="008D4E7F" w:rsidRDefault="008D7C2E" w:rsidP="00BD68D1">
            <w:pPr>
              <w:rPr>
                <w:b/>
              </w:rPr>
            </w:pPr>
          </w:p>
        </w:tc>
        <w:tc>
          <w:tcPr>
            <w:tcW w:w="2232" w:type="dxa"/>
          </w:tcPr>
          <w:p w:rsidR="00275F26" w:rsidRPr="008D4E7F" w:rsidRDefault="00275F26" w:rsidP="00BD68D1">
            <w:pPr>
              <w:rPr>
                <w:b/>
              </w:rPr>
            </w:pPr>
          </w:p>
        </w:tc>
      </w:tr>
      <w:tr w:rsidR="008D7C2E" w:rsidTr="00C32B20">
        <w:tc>
          <w:tcPr>
            <w:tcW w:w="1579" w:type="dxa"/>
          </w:tcPr>
          <w:p w:rsidR="008D7C2E" w:rsidRPr="00275F26" w:rsidRDefault="008D7C2E" w:rsidP="00664C25">
            <w:pPr>
              <w:rPr>
                <w:b/>
              </w:rPr>
            </w:pPr>
            <w:r>
              <w:rPr>
                <w:b/>
              </w:rPr>
              <w:lastRenderedPageBreak/>
              <w:t>Indicator 2</w:t>
            </w:r>
          </w:p>
        </w:tc>
        <w:tc>
          <w:tcPr>
            <w:tcW w:w="4775" w:type="dxa"/>
          </w:tcPr>
          <w:p w:rsidR="008D7C2E" w:rsidRDefault="008D7C2E" w:rsidP="00BD68D1">
            <w:r>
              <w:t>MAP testing Data</w:t>
            </w:r>
          </w:p>
          <w:p w:rsidR="008D7C2E" w:rsidRDefault="008D7C2E" w:rsidP="00BD68D1"/>
          <w:p w:rsidR="008D7C2E" w:rsidRDefault="008D7C2E" w:rsidP="00BD68D1">
            <w:r>
              <w:t>Freshman Team data</w:t>
            </w:r>
          </w:p>
          <w:p w:rsidR="008D7C2E" w:rsidRDefault="008D7C2E" w:rsidP="00BD68D1"/>
          <w:p w:rsidR="008D7C2E" w:rsidRDefault="008D7C2E" w:rsidP="00BD68D1">
            <w:r>
              <w:t xml:space="preserve">Sample assessment with </w:t>
            </w:r>
          </w:p>
          <w:p w:rsidR="008D7C2E" w:rsidRDefault="008D7C2E" w:rsidP="00BD68D1">
            <w:r>
              <w:t xml:space="preserve">     Narrative about response</w:t>
            </w:r>
          </w:p>
          <w:p w:rsidR="008D7C2E" w:rsidRDefault="008D7C2E" w:rsidP="00BD68D1">
            <w:r>
              <w:t xml:space="preserve">     Data spreadsheet</w:t>
            </w:r>
          </w:p>
          <w:p w:rsidR="008D7C2E" w:rsidRDefault="008D7C2E" w:rsidP="00BD68D1">
            <w:r>
              <w:t xml:space="preserve">     Sample of new lesson re-teaching whatever students struggled with</w:t>
            </w:r>
          </w:p>
          <w:p w:rsidR="008D7C2E" w:rsidRDefault="008D7C2E" w:rsidP="00BD68D1">
            <w:r>
              <w:t xml:space="preserve">  Survey?</w:t>
            </w:r>
          </w:p>
          <w:p w:rsidR="008D7C2E" w:rsidRDefault="008D7C2E" w:rsidP="00BD68D1"/>
          <w:p w:rsidR="008D7C2E" w:rsidRDefault="008D7C2E" w:rsidP="00BD68D1">
            <w:r>
              <w:t>Description of process faculty uses to collect, disaggregate, and analyze data to respond to inequities in student achievement.  (MAP testing data in reading /math for placement, sophomore team, music dept. midterms…data team, pre=</w:t>
            </w:r>
            <w:proofErr w:type="spellStart"/>
            <w:r>
              <w:t>algera</w:t>
            </w:r>
            <w:proofErr w:type="spellEnd"/>
            <w:r>
              <w:t xml:space="preserve"> spreadsheet for midterms.)  Could we ask </w:t>
            </w:r>
            <w:proofErr w:type="spellStart"/>
            <w:r>
              <w:t>staf</w:t>
            </w:r>
            <w:proofErr w:type="spellEnd"/>
            <w:r>
              <w:t xml:space="preserve"> if they are doing this?  Survey monkey survey?  How are people using it to inform </w:t>
            </w:r>
            <w:proofErr w:type="gramStart"/>
            <w:r>
              <w:t>instruction.</w:t>
            </w:r>
            <w:proofErr w:type="gramEnd"/>
            <w:r>
              <w:t xml:space="preserve">  </w:t>
            </w:r>
          </w:p>
          <w:p w:rsidR="008D7C2E" w:rsidRDefault="008D7C2E" w:rsidP="00BD68D1"/>
          <w:p w:rsidR="008D7C2E" w:rsidRDefault="008D7C2E" w:rsidP="00BD68D1">
            <w:r>
              <w:t xml:space="preserve">Copy of SLO (and </w:t>
            </w:r>
            <w:r w:rsidR="00EB1DA3">
              <w:t>reflection) from 2013-2014  school year</w:t>
            </w:r>
          </w:p>
        </w:tc>
        <w:tc>
          <w:tcPr>
            <w:tcW w:w="2232" w:type="dxa"/>
          </w:tcPr>
          <w:p w:rsidR="008D7C2E" w:rsidRDefault="008D7C2E" w:rsidP="00BD68D1">
            <w:pPr>
              <w:rPr>
                <w:b/>
              </w:rPr>
            </w:pPr>
            <w:r>
              <w:rPr>
                <w:b/>
              </w:rPr>
              <w:t>Chris Bergeron</w:t>
            </w:r>
          </w:p>
          <w:p w:rsidR="008D7C2E" w:rsidRDefault="008D7C2E" w:rsidP="00BD68D1">
            <w:pPr>
              <w:rPr>
                <w:b/>
              </w:rPr>
            </w:pPr>
          </w:p>
          <w:p w:rsidR="008D7C2E" w:rsidRDefault="008D7C2E" w:rsidP="00BD68D1">
            <w:pPr>
              <w:rPr>
                <w:b/>
              </w:rPr>
            </w:pPr>
            <w:r>
              <w:rPr>
                <w:b/>
              </w:rPr>
              <w:t>Noah/Jacob RR</w:t>
            </w:r>
          </w:p>
          <w:p w:rsidR="008D7C2E" w:rsidRDefault="008D7C2E" w:rsidP="00BD68D1">
            <w:pPr>
              <w:rPr>
                <w:b/>
              </w:rPr>
            </w:pPr>
          </w:p>
          <w:p w:rsidR="008D7C2E" w:rsidRDefault="008D7C2E" w:rsidP="00BD68D1">
            <w:pPr>
              <w:rPr>
                <w:b/>
              </w:rPr>
            </w:pPr>
            <w:r>
              <w:rPr>
                <w:b/>
              </w:rPr>
              <w:t xml:space="preserve">FACULTY </w:t>
            </w:r>
            <w:r w:rsidR="00EB1DA3">
              <w:rPr>
                <w:b/>
              </w:rPr>
              <w:t>–</w:t>
            </w:r>
            <w:r>
              <w:rPr>
                <w:b/>
              </w:rPr>
              <w:t xml:space="preserve"> ALL</w:t>
            </w: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</w:p>
          <w:p w:rsidR="00EB1DA3" w:rsidRDefault="00EB1DA3" w:rsidP="00BD68D1">
            <w:pPr>
              <w:rPr>
                <w:b/>
              </w:rPr>
            </w:pPr>
            <w:r>
              <w:rPr>
                <w:b/>
              </w:rPr>
              <w:t>Jim/Jen</w:t>
            </w:r>
            <w:bookmarkStart w:id="0" w:name="_GoBack"/>
            <w:bookmarkEnd w:id="0"/>
          </w:p>
        </w:tc>
        <w:tc>
          <w:tcPr>
            <w:tcW w:w="2232" w:type="dxa"/>
          </w:tcPr>
          <w:p w:rsidR="008D7C2E" w:rsidRPr="008D4E7F" w:rsidRDefault="008D7C2E" w:rsidP="00BD68D1">
            <w:pPr>
              <w:rPr>
                <w:b/>
              </w:rPr>
            </w:pPr>
          </w:p>
        </w:tc>
      </w:tr>
      <w:tr w:rsidR="008D7C2E" w:rsidTr="00C32B20">
        <w:tc>
          <w:tcPr>
            <w:tcW w:w="1579" w:type="dxa"/>
          </w:tcPr>
          <w:p w:rsidR="008D7C2E" w:rsidRDefault="008D7C2E" w:rsidP="00664C25">
            <w:pPr>
              <w:rPr>
                <w:b/>
              </w:rPr>
            </w:pPr>
          </w:p>
        </w:tc>
        <w:tc>
          <w:tcPr>
            <w:tcW w:w="4775" w:type="dxa"/>
          </w:tcPr>
          <w:p w:rsidR="008D7C2E" w:rsidRDefault="008D7C2E" w:rsidP="00BD68D1"/>
        </w:tc>
        <w:tc>
          <w:tcPr>
            <w:tcW w:w="2232" w:type="dxa"/>
          </w:tcPr>
          <w:p w:rsidR="008D7C2E" w:rsidRDefault="008D7C2E" w:rsidP="00BD68D1">
            <w:pPr>
              <w:rPr>
                <w:b/>
              </w:rPr>
            </w:pPr>
          </w:p>
        </w:tc>
        <w:tc>
          <w:tcPr>
            <w:tcW w:w="2232" w:type="dxa"/>
          </w:tcPr>
          <w:p w:rsidR="008D7C2E" w:rsidRPr="008D4E7F" w:rsidRDefault="008D7C2E" w:rsidP="00BD68D1">
            <w:pPr>
              <w:rPr>
                <w:b/>
              </w:rPr>
            </w:pPr>
          </w:p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5F" w:rsidRDefault="007C295F" w:rsidP="0099478A">
      <w:r>
        <w:separator/>
      </w:r>
    </w:p>
  </w:endnote>
  <w:endnote w:type="continuationSeparator" w:id="0">
    <w:p w:rsidR="007C295F" w:rsidRDefault="007C295F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5F" w:rsidRDefault="007C295F" w:rsidP="0099478A">
      <w:r>
        <w:separator/>
      </w:r>
    </w:p>
  </w:footnote>
  <w:footnote w:type="continuationSeparator" w:id="0">
    <w:p w:rsidR="007C295F" w:rsidRDefault="007C295F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165D"/>
    <w:multiLevelType w:val="hybridMultilevel"/>
    <w:tmpl w:val="2862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224E7"/>
    <w:rsid w:val="00046FEC"/>
    <w:rsid w:val="00063C87"/>
    <w:rsid w:val="00066FA3"/>
    <w:rsid w:val="000C53C3"/>
    <w:rsid w:val="001C6C53"/>
    <w:rsid w:val="00217328"/>
    <w:rsid w:val="00275F26"/>
    <w:rsid w:val="003931F0"/>
    <w:rsid w:val="003B0737"/>
    <w:rsid w:val="003B7F69"/>
    <w:rsid w:val="004763FC"/>
    <w:rsid w:val="004B5456"/>
    <w:rsid w:val="004F5C41"/>
    <w:rsid w:val="005A7714"/>
    <w:rsid w:val="00642EC8"/>
    <w:rsid w:val="00647524"/>
    <w:rsid w:val="00664C25"/>
    <w:rsid w:val="00671F72"/>
    <w:rsid w:val="00686180"/>
    <w:rsid w:val="006902EF"/>
    <w:rsid w:val="006B4772"/>
    <w:rsid w:val="00703068"/>
    <w:rsid w:val="0070615A"/>
    <w:rsid w:val="00744921"/>
    <w:rsid w:val="0075030E"/>
    <w:rsid w:val="007C295F"/>
    <w:rsid w:val="007C4C80"/>
    <w:rsid w:val="00847CBC"/>
    <w:rsid w:val="008657FC"/>
    <w:rsid w:val="008A458C"/>
    <w:rsid w:val="008D2323"/>
    <w:rsid w:val="008D4E7F"/>
    <w:rsid w:val="008D7C2E"/>
    <w:rsid w:val="009600D8"/>
    <w:rsid w:val="0099478A"/>
    <w:rsid w:val="009C61D7"/>
    <w:rsid w:val="009D7D13"/>
    <w:rsid w:val="00A3787F"/>
    <w:rsid w:val="00A53120"/>
    <w:rsid w:val="00A72CDB"/>
    <w:rsid w:val="00A86172"/>
    <w:rsid w:val="00AC5850"/>
    <w:rsid w:val="00AC5C9D"/>
    <w:rsid w:val="00B95CDA"/>
    <w:rsid w:val="00BA2153"/>
    <w:rsid w:val="00BD68D1"/>
    <w:rsid w:val="00BE080D"/>
    <w:rsid w:val="00C25494"/>
    <w:rsid w:val="00C812C4"/>
    <w:rsid w:val="00D175D4"/>
    <w:rsid w:val="00DA6A4F"/>
    <w:rsid w:val="00DE6CEE"/>
    <w:rsid w:val="00E8660A"/>
    <w:rsid w:val="00EB1DA3"/>
    <w:rsid w:val="00F0510B"/>
    <w:rsid w:val="00F6327E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754EF"/>
    <w:rsid w:val="001905F7"/>
    <w:rsid w:val="00193F5E"/>
    <w:rsid w:val="004322FE"/>
    <w:rsid w:val="00704BAA"/>
    <w:rsid w:val="00AE0C62"/>
    <w:rsid w:val="00C604E9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E9E5-515B-4DE6-A921-2E605055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>HP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Heidi Welch</cp:lastModifiedBy>
  <cp:revision>12</cp:revision>
  <cp:lastPrinted>2012-08-30T12:56:00Z</cp:lastPrinted>
  <dcterms:created xsi:type="dcterms:W3CDTF">2013-09-11T18:39:00Z</dcterms:created>
  <dcterms:modified xsi:type="dcterms:W3CDTF">2013-09-11T19:32:00Z</dcterms:modified>
</cp:coreProperties>
</file>