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B61F4F">
        <w:rPr>
          <w:b/>
        </w:rPr>
        <w:t>NEASC Curriculum Committee</w:t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B61F4F">
        <w:rPr>
          <w:b/>
        </w:rPr>
        <w:t xml:space="preserve"> Jessamyn, Susan, </w:t>
      </w:r>
      <w:proofErr w:type="spellStart"/>
      <w:r w:rsidR="00B61F4F">
        <w:rPr>
          <w:b/>
        </w:rPr>
        <w:t>Jeramy</w:t>
      </w:r>
      <w:proofErr w:type="spellEnd"/>
      <w:r w:rsidR="00B61F4F">
        <w:rPr>
          <w:b/>
        </w:rPr>
        <w:t>, Nicole, Mike, Shannon</w:t>
      </w:r>
      <w:r w:rsidR="00A915AF">
        <w:rPr>
          <w:b/>
        </w:rPr>
        <w:t xml:space="preserve">, Brianna Murdough, Alison </w:t>
      </w:r>
      <w:proofErr w:type="spellStart"/>
      <w:r w:rsidR="00A915AF">
        <w:rPr>
          <w:b/>
        </w:rPr>
        <w:t>Pletcher</w:t>
      </w:r>
      <w:proofErr w:type="spellEnd"/>
      <w:r w:rsidRPr="007C4C80">
        <w:rPr>
          <w:b/>
        </w:rPr>
        <w:tab/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A915AF">
        <w:rPr>
          <w:b/>
        </w:rPr>
        <w:t xml:space="preserve">Shannon </w:t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6D6CF6">
        <w:rPr>
          <w:b/>
        </w:rPr>
        <w:t>9/25</w:t>
      </w:r>
      <w:r w:rsidR="00A915AF">
        <w:rPr>
          <w:b/>
        </w:rPr>
        <w:t>/13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START TIME:</w:t>
      </w:r>
      <w:r w:rsidR="00B61F4F">
        <w:rPr>
          <w:b/>
        </w:rPr>
        <w:t xml:space="preserve"> 2:30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END TIME:</w:t>
      </w:r>
      <w:r w:rsidR="00B61F4F">
        <w:rPr>
          <w:b/>
        </w:rPr>
        <w:t xml:space="preserve"> 3:30</w:t>
      </w:r>
    </w:p>
    <w:p w:rsidR="00BD68D1" w:rsidRDefault="00BD68D1" w:rsidP="00BD68D1"/>
    <w:p w:rsidR="00BD68D1" w:rsidRDefault="00BD68D1" w:rsidP="00BD68D1"/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876"/>
        <w:gridCol w:w="2980"/>
        <w:gridCol w:w="2981"/>
        <w:gridCol w:w="2981"/>
      </w:tblGrid>
      <w:tr w:rsidR="001C6C53" w:rsidTr="007C4C80">
        <w:tc>
          <w:tcPr>
            <w:tcW w:w="1876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980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2981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981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1C6C53" w:rsidTr="007C4C80">
        <w:tc>
          <w:tcPr>
            <w:tcW w:w="1876" w:type="dxa"/>
          </w:tcPr>
          <w:p w:rsidR="001C6C53" w:rsidRDefault="006D6CF6" w:rsidP="00BD68D1">
            <w:r>
              <w:t>Draft evidence documents list</w:t>
            </w:r>
          </w:p>
        </w:tc>
        <w:tc>
          <w:tcPr>
            <w:tcW w:w="2980" w:type="dxa"/>
          </w:tcPr>
          <w:p w:rsidR="00A915AF" w:rsidRDefault="006D6CF6" w:rsidP="00BD68D1">
            <w:r>
              <w:t>Make a list standard by standard of evidence documents that we foresee being needed for our report.</w:t>
            </w:r>
          </w:p>
        </w:tc>
        <w:tc>
          <w:tcPr>
            <w:tcW w:w="2981" w:type="dxa"/>
          </w:tcPr>
          <w:p w:rsidR="001C6C53" w:rsidRDefault="006D6CF6" w:rsidP="00BD68D1">
            <w:r>
              <w:t>Indicator 5:</w:t>
            </w:r>
          </w:p>
          <w:p w:rsidR="006D6CF6" w:rsidRDefault="006D6CF6" w:rsidP="00BD68D1">
            <w:r>
              <w:t>-Vertical team minutes</w:t>
            </w:r>
          </w:p>
          <w:p w:rsidR="006D6CF6" w:rsidRDefault="006D6CF6" w:rsidP="00BD68D1">
            <w:r>
              <w:t>-Single Start Calendar/rationale</w:t>
            </w:r>
          </w:p>
          <w:p w:rsidR="006D6CF6" w:rsidRDefault="006D6CF6" w:rsidP="00BD68D1">
            <w:r>
              <w:t>-Team leader agenda/minutes</w:t>
            </w:r>
          </w:p>
          <w:p w:rsidR="006D6CF6" w:rsidRDefault="006D6CF6" w:rsidP="00BD68D1">
            <w:r>
              <w:t>-Library digest</w:t>
            </w:r>
          </w:p>
          <w:p w:rsidR="006D6CF6" w:rsidRDefault="006D6CF6" w:rsidP="00BD68D1">
            <w:r>
              <w:t>-PLC team meeting minutes</w:t>
            </w:r>
          </w:p>
          <w:p w:rsidR="006D6CF6" w:rsidRDefault="006D6CF6" w:rsidP="00BD68D1">
            <w:r>
              <w:t>-Speed dating/cross curricular work</w:t>
            </w:r>
          </w:p>
          <w:p w:rsidR="006D6CF6" w:rsidRDefault="006D6CF6" w:rsidP="00BD68D1">
            <w:r>
              <w:t>-Blocked PREP department planning minutes (i.e. Social studies having department meetings monthly)</w:t>
            </w:r>
          </w:p>
          <w:p w:rsidR="006D6CF6" w:rsidRDefault="006D6CF6" w:rsidP="00BD68D1">
            <w:r>
              <w:t xml:space="preserve">-Writing Rubric Development </w:t>
            </w:r>
          </w:p>
          <w:p w:rsidR="006D6CF6" w:rsidRDefault="006D6CF6" w:rsidP="00BD68D1">
            <w:r>
              <w:t>-Co-teaching planning and records</w:t>
            </w:r>
          </w:p>
          <w:p w:rsidR="006D6CF6" w:rsidRDefault="006D6CF6" w:rsidP="00BD68D1">
            <w:r>
              <w:t>-Accommodation-modified assessments</w:t>
            </w:r>
          </w:p>
          <w:p w:rsidR="006D6CF6" w:rsidRDefault="006D6CF6" w:rsidP="00BD68D1">
            <w:r>
              <w:t>-</w:t>
            </w:r>
            <w:r w:rsidR="00F831B7">
              <w:t>Late start curriculum minutes</w:t>
            </w:r>
          </w:p>
          <w:p w:rsidR="00F831B7" w:rsidRDefault="00F831B7" w:rsidP="00BD68D1">
            <w:r>
              <w:t>-Communication records between buildings</w:t>
            </w:r>
          </w:p>
          <w:p w:rsidR="00F831B7" w:rsidRDefault="00F831B7" w:rsidP="00BD68D1">
            <w:r>
              <w:t>-John Pearce development day</w:t>
            </w:r>
          </w:p>
          <w:p w:rsidR="00F831B7" w:rsidRDefault="00F831B7" w:rsidP="00BD68D1">
            <w:r>
              <w:t>-Math vertical committee</w:t>
            </w:r>
          </w:p>
          <w:p w:rsidR="00F831B7" w:rsidRDefault="00F831B7" w:rsidP="00BD68D1"/>
          <w:p w:rsidR="00F831B7" w:rsidRDefault="00F831B7" w:rsidP="00BD68D1">
            <w:r>
              <w:t>Indicator 6:</w:t>
            </w:r>
          </w:p>
          <w:p w:rsidR="00F831B7" w:rsidRDefault="00F831B7" w:rsidP="00BD68D1">
            <w:r>
              <w:t>-Matrix</w:t>
            </w:r>
          </w:p>
          <w:p w:rsidR="00F831B7" w:rsidRDefault="00F831B7" w:rsidP="00BD68D1">
            <w:r>
              <w:t>-Web2Schol reports</w:t>
            </w:r>
          </w:p>
          <w:p w:rsidR="00F831B7" w:rsidRDefault="00F831B7" w:rsidP="00BD68D1">
            <w:r>
              <w:t>-DOE website data</w:t>
            </w:r>
          </w:p>
          <w:p w:rsidR="00F831B7" w:rsidRDefault="00F831B7" w:rsidP="00F831B7">
            <w:r>
              <w:t>-Budget request records</w:t>
            </w:r>
          </w:p>
          <w:p w:rsidR="00F831B7" w:rsidRDefault="00F831B7" w:rsidP="00F831B7">
            <w:r>
              <w:t>-Classroom resource inventories</w:t>
            </w:r>
          </w:p>
          <w:p w:rsidR="00F831B7" w:rsidRDefault="00F831B7" w:rsidP="00F831B7">
            <w:r>
              <w:t>-Fire Marshall Records</w:t>
            </w:r>
          </w:p>
          <w:p w:rsidR="00F831B7" w:rsidRDefault="00F831B7" w:rsidP="00F831B7">
            <w:r>
              <w:t>-</w:t>
            </w:r>
            <w:r w:rsidR="0063420C">
              <w:t>Building floor plans/blueprints</w:t>
            </w:r>
          </w:p>
          <w:p w:rsidR="0063420C" w:rsidRDefault="0063420C" w:rsidP="00F831B7">
            <w:r>
              <w:t>-Teacher Project examples /lab examples</w:t>
            </w:r>
          </w:p>
          <w:p w:rsidR="0063420C" w:rsidRDefault="0063420C" w:rsidP="00F831B7">
            <w:r>
              <w:lastRenderedPageBreak/>
              <w:t>-Copies of LIC cart/lab sign outs and calendars</w:t>
            </w:r>
          </w:p>
          <w:p w:rsidR="0063420C" w:rsidRDefault="0063420C" w:rsidP="00F831B7">
            <w:r>
              <w:t>-Student staff ratio/ staff lists</w:t>
            </w:r>
          </w:p>
          <w:p w:rsidR="0063420C" w:rsidRDefault="0063420C" w:rsidP="00F831B7">
            <w:r>
              <w:t>-Program of studies</w:t>
            </w:r>
          </w:p>
          <w:p w:rsidR="0063420C" w:rsidRDefault="0063420C" w:rsidP="00F831B7">
            <w:r>
              <w:t>-LIC “request” for materials records</w:t>
            </w:r>
          </w:p>
          <w:p w:rsidR="0063420C" w:rsidRDefault="0063420C" w:rsidP="00F831B7">
            <w:r>
              <w:t>-Library purchase records</w:t>
            </w:r>
          </w:p>
          <w:p w:rsidR="0063420C" w:rsidRDefault="0063420C" w:rsidP="00F831B7">
            <w:r>
              <w:t>-LIC facility/resources (photos?)</w:t>
            </w:r>
          </w:p>
          <w:p w:rsidR="0063420C" w:rsidRDefault="0063420C" w:rsidP="00F831B7">
            <w:r>
              <w:t xml:space="preserve">- Modular </w:t>
            </w:r>
            <w:proofErr w:type="spellStart"/>
            <w:r>
              <w:t>floorplan</w:t>
            </w:r>
            <w:proofErr w:type="spellEnd"/>
            <w:r>
              <w:t>/blueprints</w:t>
            </w:r>
          </w:p>
          <w:p w:rsidR="0063420C" w:rsidRDefault="0063420C" w:rsidP="00F831B7">
            <w:r>
              <w:t xml:space="preserve">-Alt school </w:t>
            </w:r>
            <w:proofErr w:type="spellStart"/>
            <w:r>
              <w:t>floorplan</w:t>
            </w:r>
            <w:proofErr w:type="spellEnd"/>
            <w:r>
              <w:t>/blueprints</w:t>
            </w:r>
          </w:p>
          <w:p w:rsidR="0063420C" w:rsidRDefault="0063420C" w:rsidP="00F831B7">
            <w:r>
              <w:t>-Formal District tech plan</w:t>
            </w:r>
          </w:p>
          <w:p w:rsidR="0063420C" w:rsidRDefault="0063420C" w:rsidP="00F831B7">
            <w:r>
              <w:t>-Tech committee meeting minutes</w:t>
            </w:r>
          </w:p>
          <w:p w:rsidR="0063420C" w:rsidRDefault="0063420C" w:rsidP="00F831B7">
            <w:r>
              <w:t>-online tech requests</w:t>
            </w:r>
          </w:p>
          <w:p w:rsidR="0063420C" w:rsidRDefault="0063420C" w:rsidP="00F831B7">
            <w:r>
              <w:t>-List of clubs</w:t>
            </w:r>
          </w:p>
          <w:p w:rsidR="00235740" w:rsidRDefault="0063420C" w:rsidP="00235740">
            <w:r>
              <w:t>-</w:t>
            </w:r>
            <w:r w:rsidR="00235740">
              <w:t>Administrative/Student Voice minutes</w:t>
            </w:r>
          </w:p>
          <w:p w:rsidR="00235740" w:rsidRDefault="00235740" w:rsidP="00235740">
            <w:r>
              <w:t>-Virtual/</w:t>
            </w:r>
            <w:proofErr w:type="spellStart"/>
            <w:r>
              <w:t>Novanet</w:t>
            </w:r>
            <w:proofErr w:type="spellEnd"/>
            <w:r>
              <w:t xml:space="preserve"> invoices/use records</w:t>
            </w:r>
          </w:p>
          <w:p w:rsidR="00235740" w:rsidRDefault="00235740" w:rsidP="00235740">
            <w:r>
              <w:t>-Stipend list/salary schedule for club and athletics</w:t>
            </w:r>
          </w:p>
          <w:p w:rsidR="00235740" w:rsidRDefault="00235740" w:rsidP="00235740">
            <w:r>
              <w:t>-Duncan-Jenkins/SIG contributions for club, voice, etc.</w:t>
            </w:r>
          </w:p>
          <w:p w:rsidR="00235740" w:rsidRDefault="00235740" w:rsidP="00235740"/>
          <w:p w:rsidR="00235740" w:rsidRDefault="00235740" w:rsidP="00235740">
            <w:r>
              <w:t>Indicator 7:</w:t>
            </w:r>
          </w:p>
          <w:p w:rsidR="00235740" w:rsidRDefault="00235740" w:rsidP="00235740">
            <w:r>
              <w:t>-Late start, PD day, Single Start agenda and meeting minutes</w:t>
            </w:r>
          </w:p>
          <w:p w:rsidR="00235740" w:rsidRDefault="00235740" w:rsidP="00235740">
            <w:r>
              <w:t>-Curriculum Director Job Description</w:t>
            </w:r>
          </w:p>
          <w:p w:rsidR="00235740" w:rsidRDefault="00235740" w:rsidP="00235740">
            <w:r>
              <w:t>-Staff PD Assessment books</w:t>
            </w:r>
          </w:p>
          <w:p w:rsidR="00235740" w:rsidRDefault="00235740" w:rsidP="00235740">
            <w:r>
              <w:t>-Conference records</w:t>
            </w:r>
          </w:p>
          <w:p w:rsidR="00235740" w:rsidRDefault="00235740" w:rsidP="00235740">
            <w:r>
              <w:t>-SLO data and records</w:t>
            </w:r>
          </w:p>
          <w:p w:rsidR="00235740" w:rsidRDefault="00235740" w:rsidP="00235740">
            <w:r>
              <w:t>-Performance pathways data</w:t>
            </w:r>
          </w:p>
          <w:p w:rsidR="00235740" w:rsidRDefault="00235740" w:rsidP="00235740">
            <w:r>
              <w:t>-Learning target data</w:t>
            </w:r>
          </w:p>
          <w:p w:rsidR="00235740" w:rsidRDefault="00235740" w:rsidP="00235740">
            <w:r>
              <w:t>-competency based assessments and grading practices</w:t>
            </w:r>
          </w:p>
          <w:p w:rsidR="00235740" w:rsidRDefault="00235740" w:rsidP="00235740">
            <w:r>
              <w:t>-Department meeting minutes</w:t>
            </w:r>
          </w:p>
          <w:p w:rsidR="00235740" w:rsidRDefault="00235740" w:rsidP="00235740">
            <w:r>
              <w:t>-Pre-assessments</w:t>
            </w:r>
          </w:p>
          <w:p w:rsidR="00235740" w:rsidRDefault="00235740" w:rsidP="00235740">
            <w:r>
              <w:t>-Student target reflection data</w:t>
            </w:r>
          </w:p>
          <w:p w:rsidR="00235740" w:rsidRDefault="00235740" w:rsidP="00235740">
            <w:r>
              <w:t>-Program of studies (Maps score requirement)</w:t>
            </w:r>
          </w:p>
          <w:p w:rsidR="00235740" w:rsidRDefault="00235740" w:rsidP="00235740">
            <w:r>
              <w:t>-Mentor meeting minutes</w:t>
            </w:r>
          </w:p>
          <w:p w:rsidR="00235740" w:rsidRDefault="00235740" w:rsidP="00235740">
            <w:r>
              <w:t>-</w:t>
            </w:r>
            <w:r w:rsidR="002502B7">
              <w:t>Peer observation records</w:t>
            </w:r>
          </w:p>
          <w:p w:rsidR="0063420C" w:rsidRDefault="0063420C" w:rsidP="00235740"/>
        </w:tc>
        <w:tc>
          <w:tcPr>
            <w:tcW w:w="2981" w:type="dxa"/>
          </w:tcPr>
          <w:p w:rsidR="004B5456" w:rsidRDefault="004B5456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/>
          <w:p w:rsidR="00F831B7" w:rsidRDefault="00F831B7" w:rsidP="00BD68D1">
            <w:r>
              <w:t>Can SIG and grant funding count?</w:t>
            </w:r>
          </w:p>
          <w:p w:rsidR="00F831B7" w:rsidRDefault="00F831B7" w:rsidP="00BD68D1">
            <w:r>
              <w:t>Do photos count as sufficient evidence?</w:t>
            </w:r>
          </w:p>
        </w:tc>
      </w:tr>
      <w:tr w:rsidR="001C6C53" w:rsidTr="007C4C80">
        <w:tc>
          <w:tcPr>
            <w:tcW w:w="1876" w:type="dxa"/>
          </w:tcPr>
          <w:p w:rsidR="00DA6A4F" w:rsidRDefault="00DA6A4F" w:rsidP="00DA6A4F"/>
        </w:tc>
        <w:tc>
          <w:tcPr>
            <w:tcW w:w="2980" w:type="dxa"/>
          </w:tcPr>
          <w:p w:rsidR="00A915AF" w:rsidRDefault="00A915AF" w:rsidP="00BD68D1"/>
        </w:tc>
        <w:tc>
          <w:tcPr>
            <w:tcW w:w="2981" w:type="dxa"/>
          </w:tcPr>
          <w:p w:rsidR="00803E3E" w:rsidRDefault="00803E3E" w:rsidP="00BD68D1"/>
          <w:p w:rsidR="00A915AF" w:rsidRDefault="00A915AF" w:rsidP="00BD68D1"/>
          <w:p w:rsidR="00A915AF" w:rsidRDefault="00A915AF" w:rsidP="00BD68D1"/>
        </w:tc>
        <w:tc>
          <w:tcPr>
            <w:tcW w:w="2981" w:type="dxa"/>
          </w:tcPr>
          <w:p w:rsidR="004B5456" w:rsidRDefault="004B5456" w:rsidP="00BD68D1"/>
        </w:tc>
      </w:tr>
      <w:tr w:rsidR="001C6C53" w:rsidTr="007C4C80">
        <w:tc>
          <w:tcPr>
            <w:tcW w:w="1876" w:type="dxa"/>
          </w:tcPr>
          <w:p w:rsidR="001C6C53" w:rsidRDefault="002502B7" w:rsidP="00803E3E">
            <w:r>
              <w:t>Evidence Collection forms</w:t>
            </w:r>
          </w:p>
        </w:tc>
        <w:tc>
          <w:tcPr>
            <w:tcW w:w="2980" w:type="dxa"/>
          </w:tcPr>
          <w:p w:rsidR="003B7F69" w:rsidRDefault="002502B7" w:rsidP="00BD68D1">
            <w:r>
              <w:t>Explanation of the process of filling out the request forms  and how to submit these forms</w:t>
            </w:r>
          </w:p>
        </w:tc>
        <w:tc>
          <w:tcPr>
            <w:tcW w:w="2981" w:type="dxa"/>
          </w:tcPr>
          <w:p w:rsidR="00803E3E" w:rsidRDefault="002502B7" w:rsidP="00BD68D1">
            <w:r>
              <w:t>Request form MUST be submitted on PURPLE paper</w:t>
            </w:r>
          </w:p>
        </w:tc>
        <w:tc>
          <w:tcPr>
            <w:tcW w:w="2981" w:type="dxa"/>
          </w:tcPr>
          <w:p w:rsidR="00EA21BE" w:rsidRDefault="00095925" w:rsidP="00BD68D1">
            <w:r>
              <w:t>Start filling them out!</w:t>
            </w:r>
            <w:bookmarkStart w:id="0" w:name="_GoBack"/>
            <w:bookmarkEnd w:id="0"/>
          </w:p>
        </w:tc>
      </w:tr>
    </w:tbl>
    <w:p w:rsidR="00BD68D1" w:rsidRPr="00AC5C9D" w:rsidRDefault="00BD68D1" w:rsidP="00AC5C9D"/>
    <w:sectPr w:rsidR="00BD68D1" w:rsidRPr="00AC5C9D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41" w:rsidRDefault="005F4741" w:rsidP="0099478A">
      <w:r>
        <w:separator/>
      </w:r>
    </w:p>
  </w:endnote>
  <w:endnote w:type="continuationSeparator" w:id="0">
    <w:p w:rsidR="005F4741" w:rsidRDefault="005F4741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Pr="0099478A" w:rsidRDefault="0099478A">
    <w:pPr>
      <w:pStyle w:val="Footer"/>
    </w:pPr>
    <w:r>
      <w:tab/>
    </w:r>
    <w:r>
      <w:tab/>
      <w:t xml:space="preserve">  </w:t>
    </w:r>
    <w:r w:rsidRPr="0099478A">
      <w:rPr>
        <w:sz w:val="16"/>
        <w:szCs w:val="16"/>
      </w:rPr>
      <w:t>JLC 6/15/2012</w:t>
    </w:r>
  </w:p>
  <w:p w:rsidR="0099478A" w:rsidRDefault="0099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41" w:rsidRDefault="005F4741" w:rsidP="0099478A">
      <w:r>
        <w:separator/>
      </w:r>
    </w:p>
  </w:footnote>
  <w:footnote w:type="continuationSeparator" w:id="0">
    <w:p w:rsidR="005F4741" w:rsidRDefault="005F4741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46FEC"/>
    <w:rsid w:val="00066FA3"/>
    <w:rsid w:val="00095925"/>
    <w:rsid w:val="00122541"/>
    <w:rsid w:val="001C6C53"/>
    <w:rsid w:val="001E3367"/>
    <w:rsid w:val="00224D4D"/>
    <w:rsid w:val="00235740"/>
    <w:rsid w:val="002502B7"/>
    <w:rsid w:val="003B0737"/>
    <w:rsid w:val="003B7F69"/>
    <w:rsid w:val="004556D2"/>
    <w:rsid w:val="004B5456"/>
    <w:rsid w:val="004C1085"/>
    <w:rsid w:val="00500AFB"/>
    <w:rsid w:val="005F4741"/>
    <w:rsid w:val="0063420C"/>
    <w:rsid w:val="00642EC8"/>
    <w:rsid w:val="00664C25"/>
    <w:rsid w:val="00671F72"/>
    <w:rsid w:val="006B4772"/>
    <w:rsid w:val="006D6CF6"/>
    <w:rsid w:val="0070615A"/>
    <w:rsid w:val="00744921"/>
    <w:rsid w:val="0075030E"/>
    <w:rsid w:val="007C4C80"/>
    <w:rsid w:val="00803E3E"/>
    <w:rsid w:val="00847CBC"/>
    <w:rsid w:val="00864BD6"/>
    <w:rsid w:val="00875E04"/>
    <w:rsid w:val="008A49CB"/>
    <w:rsid w:val="008A7C4E"/>
    <w:rsid w:val="008D2323"/>
    <w:rsid w:val="00963576"/>
    <w:rsid w:val="0099478A"/>
    <w:rsid w:val="009C1013"/>
    <w:rsid w:val="009D7D13"/>
    <w:rsid w:val="00A72CDB"/>
    <w:rsid w:val="00A915AF"/>
    <w:rsid w:val="00AC5C9D"/>
    <w:rsid w:val="00B61F4F"/>
    <w:rsid w:val="00B93768"/>
    <w:rsid w:val="00BB3AC7"/>
    <w:rsid w:val="00BD68D1"/>
    <w:rsid w:val="00CE1C30"/>
    <w:rsid w:val="00D13032"/>
    <w:rsid w:val="00D175D4"/>
    <w:rsid w:val="00DA6A4F"/>
    <w:rsid w:val="00DE6CEE"/>
    <w:rsid w:val="00EA21BE"/>
    <w:rsid w:val="00F0510B"/>
    <w:rsid w:val="00F6327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1905F7"/>
    <w:rsid w:val="00193F5E"/>
    <w:rsid w:val="00AE0C62"/>
    <w:rsid w:val="00E0787C"/>
    <w:rsid w:val="00EC1AF4"/>
    <w:rsid w:val="00F5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3E86-6761-4ADC-B614-975E5830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Shannon Synan</cp:lastModifiedBy>
  <cp:revision>3</cp:revision>
  <cp:lastPrinted>2012-06-18T20:10:00Z</cp:lastPrinted>
  <dcterms:created xsi:type="dcterms:W3CDTF">2013-09-25T19:18:00Z</dcterms:created>
  <dcterms:modified xsi:type="dcterms:W3CDTF">2013-09-26T11:46:00Z</dcterms:modified>
</cp:coreProperties>
</file>