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C0" w:rsidRDefault="00AC243F" w:rsidP="00AC243F">
      <w:pPr>
        <w:jc w:val="center"/>
      </w:pPr>
      <w:r>
        <w:t>COMMUNICATION SKILLS STUDY SHEET</w:t>
      </w:r>
    </w:p>
    <w:p w:rsidR="00AC243F" w:rsidRDefault="00AC243F" w:rsidP="00AC243F">
      <w:pPr>
        <w:pStyle w:val="ListParagraph"/>
        <w:numPr>
          <w:ilvl w:val="0"/>
          <w:numId w:val="1"/>
        </w:numPr>
      </w:pPr>
      <w:r w:rsidRPr="00AC243F">
        <w:rPr>
          <w:u w:val="single"/>
        </w:rPr>
        <w:t>REVIEW SELF-ESTEEM</w:t>
      </w:r>
      <w:r>
        <w:rPr>
          <w:u w:val="single"/>
        </w:rPr>
        <w:t>:</w:t>
      </w:r>
      <w:r>
        <w:rPr>
          <w:u w:val="single"/>
        </w:rPr>
        <w:br/>
      </w:r>
      <w:r>
        <w:t>-DEFINITION, WAYS TO RAISE OR KEEP SELF-ESTEEM HIGH</w:t>
      </w:r>
      <w:r w:rsidRPr="00AC243F">
        <w:rPr>
          <w:u w:val="single"/>
        </w:rPr>
        <w:t xml:space="preserve"> </w:t>
      </w:r>
      <w:r>
        <w:rPr>
          <w:u w:val="single"/>
        </w:rPr>
        <w:br/>
      </w:r>
      <w:r>
        <w:t>-</w:t>
      </w:r>
      <w:r w:rsidRPr="00AC243F">
        <w:t>HOMEWORK:</w:t>
      </w:r>
      <w:r>
        <w:t xml:space="preserve"> STORIES/REACTIONS TO COMMENTS INTENDED TO RAISE SELF-ESTEEM</w:t>
      </w:r>
    </w:p>
    <w:p w:rsidR="00AC243F" w:rsidRDefault="00AC243F" w:rsidP="00AC243F">
      <w:pPr>
        <w:pStyle w:val="ListParagraph"/>
        <w:numPr>
          <w:ilvl w:val="0"/>
          <w:numId w:val="1"/>
        </w:numPr>
      </w:pPr>
      <w:r>
        <w:rPr>
          <w:u w:val="single"/>
        </w:rPr>
        <w:t>HOW MANY TYPES OF COMMUNICATION EXIST WITHOUT TALKING?</w:t>
      </w:r>
    </w:p>
    <w:p w:rsidR="00AC243F" w:rsidRDefault="00AC243F" w:rsidP="00AC243F"/>
    <w:p w:rsidR="00AC243F" w:rsidRDefault="00AC243F" w:rsidP="00AC243F"/>
    <w:p w:rsidR="00AC243F" w:rsidRDefault="00AC243F" w:rsidP="00AC243F">
      <w:r>
        <w:t>1. Why is good communication important?</w:t>
      </w:r>
    </w:p>
    <w:p w:rsidR="00AC243F" w:rsidRDefault="00AC243F" w:rsidP="00AC243F">
      <w:r>
        <w:tab/>
      </w:r>
      <w:r w:rsidR="006944A2">
        <w:t>A. To prevent misunderstandings</w:t>
      </w:r>
    </w:p>
    <w:p w:rsidR="00AC243F" w:rsidRDefault="00AC243F" w:rsidP="00AC243F">
      <w:r>
        <w:tab/>
        <w:t>B.</w:t>
      </w:r>
      <w:r w:rsidR="006B2295">
        <w:t xml:space="preserve"> Expresses yourself – Let others know how you feel</w:t>
      </w:r>
    </w:p>
    <w:p w:rsidR="00AC243F" w:rsidRDefault="00AC243F" w:rsidP="00AC243F">
      <w:r>
        <w:tab/>
        <w:t>C.</w:t>
      </w:r>
      <w:r w:rsidR="006B2295">
        <w:t xml:space="preserve"> Builds healthy relationships – Family, friends, </w:t>
      </w:r>
      <w:r w:rsidR="006944A2">
        <w:t>and work</w:t>
      </w:r>
      <w:r w:rsidR="006B2295">
        <w:t xml:space="preserve"> – treat others as you want to be </w:t>
      </w:r>
      <w:r w:rsidR="006944A2">
        <w:br/>
      </w:r>
      <w:r w:rsidR="006944A2">
        <w:tab/>
      </w:r>
      <w:r w:rsidR="006B2295">
        <w:t>treated</w:t>
      </w:r>
    </w:p>
    <w:p w:rsidR="00AC243F" w:rsidRDefault="00AC243F" w:rsidP="00AC243F">
      <w:r>
        <w:t>2. Communication “styles”</w:t>
      </w:r>
    </w:p>
    <w:p w:rsidR="006944A2" w:rsidRDefault="00AC243F" w:rsidP="006B2295">
      <w:r>
        <w:tab/>
      </w:r>
      <w:r w:rsidR="006B2295">
        <w:t xml:space="preserve">PASSIVE -  </w:t>
      </w:r>
      <w:r w:rsidR="006944A2">
        <w:br/>
      </w:r>
    </w:p>
    <w:p w:rsidR="006944A2" w:rsidRDefault="006B2295" w:rsidP="006944A2">
      <w:pPr>
        <w:ind w:firstLine="720"/>
      </w:pPr>
      <w:r>
        <w:t xml:space="preserve">AGGRESSIVE </w:t>
      </w:r>
      <w:r w:rsidR="006944A2">
        <w:t>–</w:t>
      </w:r>
      <w:r>
        <w:t xml:space="preserve"> </w:t>
      </w:r>
      <w:r w:rsidR="006944A2">
        <w:br/>
      </w:r>
    </w:p>
    <w:p w:rsidR="006944A2" w:rsidRDefault="006B2295" w:rsidP="006944A2">
      <w:pPr>
        <w:ind w:firstLine="720"/>
      </w:pPr>
      <w:r>
        <w:t>ASSERTIVE</w:t>
      </w:r>
      <w:r w:rsidR="006944A2">
        <w:t xml:space="preserve"> – </w:t>
      </w:r>
    </w:p>
    <w:p w:rsidR="006944A2" w:rsidRDefault="006944A2" w:rsidP="006944A2">
      <w:pPr>
        <w:ind w:firstLine="720"/>
      </w:pPr>
    </w:p>
    <w:p w:rsidR="00AC243F" w:rsidRDefault="00AC243F" w:rsidP="00AC243F">
      <w:r>
        <w:t>3. Speaking skills to help you communicate better</w:t>
      </w:r>
    </w:p>
    <w:p w:rsidR="00AC243F" w:rsidRDefault="00AC243F" w:rsidP="00AC243F">
      <w:r>
        <w:tab/>
        <w:t xml:space="preserve"> </w:t>
      </w:r>
      <w:r w:rsidR="006B2295">
        <w:t>A</w:t>
      </w:r>
      <w:r>
        <w:t>. You and ___</w:t>
      </w:r>
      <w:r w:rsidR="006944A2">
        <w:t>I</w:t>
      </w:r>
      <w:r>
        <w:t xml:space="preserve">__ messages – </w:t>
      </w:r>
      <w:r w:rsidR="006944A2">
        <w:t xml:space="preserve">‘I messages’ help send an assertive message and show </w:t>
      </w:r>
      <w:r w:rsidR="006944A2">
        <w:br/>
      </w:r>
      <w:r w:rsidR="006944A2">
        <w:tab/>
        <w:t xml:space="preserve">responsibility for feelings and message, ‘you messages’ can put blame on someone and be </w:t>
      </w:r>
      <w:r w:rsidR="006944A2">
        <w:br/>
      </w:r>
      <w:r w:rsidR="006944A2">
        <w:tab/>
        <w:t>misunderstood</w:t>
      </w:r>
    </w:p>
    <w:p w:rsidR="006944A2" w:rsidRDefault="00AC243F" w:rsidP="00AC243F">
      <w:r>
        <w:tab/>
      </w:r>
      <w:r w:rsidR="006B2295">
        <w:t>B</w:t>
      </w:r>
      <w:r>
        <w:t xml:space="preserve">. </w:t>
      </w:r>
      <w:r w:rsidR="006B2295">
        <w:t xml:space="preserve"> </w:t>
      </w:r>
      <w:r w:rsidRPr="00AC243F">
        <w:rPr>
          <w:u w:val="single"/>
        </w:rPr>
        <w:t>Empathy</w:t>
      </w:r>
      <w:r>
        <w:t xml:space="preserve"> (definition) – </w:t>
      </w:r>
      <w:r w:rsidR="006944A2">
        <w:t>The ability to understand and share the feelings of another</w:t>
      </w:r>
    </w:p>
    <w:p w:rsidR="006944A2" w:rsidRDefault="00D8056B" w:rsidP="00AC243F">
      <w:r>
        <w:t xml:space="preserve">The Communication Equation </w:t>
      </w:r>
      <w:proofErr w:type="gramStart"/>
      <w:r>
        <w:t xml:space="preserve">-  </w:t>
      </w:r>
      <w:proofErr w:type="gramEnd"/>
      <w:r>
        <w:br/>
        <w:t xml:space="preserve">40% of message: What you </w:t>
      </w:r>
      <w:r>
        <w:rPr>
          <w:u w:val="single"/>
        </w:rPr>
        <w:t>hear</w:t>
      </w:r>
      <w:r>
        <w:t xml:space="preserve"> (tone of voice, vocal clarity, verbal expressiveness)</w:t>
      </w:r>
      <w:r>
        <w:br/>
        <w:t xml:space="preserve">50% of message: What you </w:t>
      </w:r>
      <w:r>
        <w:rPr>
          <w:u w:val="single"/>
        </w:rPr>
        <w:t>see</w:t>
      </w:r>
      <w:r>
        <w:t xml:space="preserve"> or </w:t>
      </w:r>
      <w:r>
        <w:rPr>
          <w:u w:val="single"/>
        </w:rPr>
        <w:t>feel</w:t>
      </w:r>
      <w:r>
        <w:t xml:space="preserve"> (facial expression, dress, posture, eye contact, touch, gesture)</w:t>
      </w:r>
      <w:r>
        <w:br/>
        <w:t>10% of message: Words…</w:t>
      </w:r>
      <w:r w:rsidR="006944A2">
        <w:br/>
      </w:r>
      <w:r>
        <w:t>**Non-verbal communication is extremely important!  Nonverbal communication is “body language.”</w:t>
      </w:r>
    </w:p>
    <w:p w:rsidR="00AC243F" w:rsidRDefault="00D8056B" w:rsidP="006944A2">
      <w:pPr>
        <w:spacing w:line="360" w:lineRule="auto"/>
      </w:pPr>
      <w:r w:rsidRPr="006944A2">
        <w:rPr>
          <w:u w:val="single"/>
        </w:rPr>
        <w:lastRenderedPageBreak/>
        <w:t>Effective Communication Skills:</w:t>
      </w:r>
      <w:r>
        <w:br/>
        <w:t>-Some questions</w:t>
      </w:r>
      <w:r>
        <w:tab/>
      </w:r>
      <w:r>
        <w:tab/>
      </w:r>
      <w:r>
        <w:tab/>
      </w:r>
      <w:r>
        <w:tab/>
        <w:t>-Checking for understanding</w:t>
      </w:r>
      <w:r>
        <w:br/>
        <w:t>-Eye contact &amp; visible mouth</w:t>
      </w:r>
      <w:r>
        <w:tab/>
      </w:r>
      <w:r>
        <w:tab/>
      </w:r>
      <w:r>
        <w:tab/>
        <w:t>-Encouragement to continue</w:t>
      </w:r>
      <w:r>
        <w:br/>
        <w:t>-Body language</w:t>
      </w:r>
      <w:r>
        <w:tab/>
      </w:r>
      <w:r>
        <w:tab/>
      </w:r>
      <w:r>
        <w:tab/>
      </w:r>
      <w:r>
        <w:tab/>
      </w:r>
      <w:r>
        <w:tab/>
        <w:t>-Summarizing what has been said</w:t>
      </w:r>
      <w:r>
        <w:br/>
        <w:t>-Silence</w:t>
      </w:r>
      <w:r>
        <w:tab/>
      </w:r>
      <w:r>
        <w:tab/>
      </w:r>
      <w:r>
        <w:tab/>
      </w:r>
      <w:r>
        <w:tab/>
      </w:r>
      <w:r>
        <w:tab/>
      </w:r>
      <w:r>
        <w:tab/>
        <w:t>-Smiling face</w:t>
      </w:r>
    </w:p>
    <w:p w:rsidR="006B2295" w:rsidRDefault="00D8056B" w:rsidP="006944A2">
      <w:pPr>
        <w:spacing w:line="360" w:lineRule="auto"/>
      </w:pPr>
      <w:r w:rsidRPr="006944A2">
        <w:rPr>
          <w:u w:val="single"/>
        </w:rPr>
        <w:t>Barriers to effective communication:</w:t>
      </w:r>
      <w:r w:rsidRPr="006944A2">
        <w:rPr>
          <w:u w:val="single"/>
        </w:rPr>
        <w:br/>
      </w:r>
      <w:r>
        <w:t>-Time</w:t>
      </w:r>
      <w:r>
        <w:tab/>
      </w:r>
      <w:r>
        <w:tab/>
      </w:r>
      <w:r>
        <w:tab/>
      </w:r>
      <w:r>
        <w:tab/>
      </w:r>
      <w:r>
        <w:tab/>
        <w:t>-Language</w:t>
      </w:r>
      <w:r>
        <w:br/>
        <w:t>-Other people</w:t>
      </w:r>
      <w:r>
        <w:tab/>
      </w:r>
      <w:r>
        <w:tab/>
      </w:r>
      <w:r>
        <w:tab/>
      </w:r>
      <w:r>
        <w:tab/>
        <w:t>-Noise</w:t>
      </w:r>
      <w:r>
        <w:br/>
        <w:t>-Too many questions</w:t>
      </w:r>
      <w:r>
        <w:tab/>
      </w:r>
      <w:r>
        <w:tab/>
      </w:r>
      <w:r>
        <w:tab/>
        <w:t>-Distance</w:t>
      </w:r>
      <w:r>
        <w:br/>
        <w:t>-Distractions</w:t>
      </w:r>
      <w:r>
        <w:tab/>
      </w:r>
      <w:r>
        <w:tab/>
      </w:r>
      <w:r>
        <w:tab/>
      </w:r>
      <w:r>
        <w:tab/>
        <w:t>-Put downs</w:t>
      </w:r>
      <w:r>
        <w:br/>
        <w:t>-Lack of interest</w:t>
      </w:r>
      <w:r>
        <w:tab/>
      </w:r>
      <w:r>
        <w:tab/>
      </w:r>
      <w:r>
        <w:tab/>
      </w:r>
      <w:r>
        <w:tab/>
        <w:t>-</w:t>
      </w:r>
      <w:r w:rsidR="006B2295">
        <w:t>Disability</w:t>
      </w:r>
      <w:r w:rsidR="006B2295">
        <w:br/>
        <w:t>-Comfort of topic</w:t>
      </w:r>
      <w:r w:rsidR="006B2295">
        <w:tab/>
      </w:r>
      <w:r w:rsidR="006B2295">
        <w:tab/>
      </w:r>
    </w:p>
    <w:p w:rsidR="00D8056B" w:rsidRPr="00AC243F" w:rsidRDefault="006B2295" w:rsidP="006944A2">
      <w:pPr>
        <w:spacing w:line="360" w:lineRule="auto"/>
      </w:pPr>
      <w:r w:rsidRPr="006944A2">
        <w:rPr>
          <w:u w:val="single"/>
        </w:rPr>
        <w:t>Listening Skills:</w:t>
      </w:r>
      <w:r>
        <w:tab/>
      </w:r>
      <w:r>
        <w:tab/>
      </w:r>
      <w:r>
        <w:tab/>
      </w:r>
      <w:r>
        <w:tab/>
      </w:r>
      <w:r>
        <w:tab/>
      </w:r>
      <w:r>
        <w:br/>
        <w:t>-Active listening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-Responding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br/>
        <w:t>-Paraphrasing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br/>
        <w:t>-Asking questions for clarification</w:t>
      </w:r>
      <w:r>
        <w:br/>
        <w:t>-Mirroring the other person’s language</w:t>
      </w:r>
      <w:r>
        <w:tab/>
      </w:r>
    </w:p>
    <w:sectPr w:rsidR="00D8056B" w:rsidRPr="00AC243F" w:rsidSect="00C4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22B3"/>
    <w:multiLevelType w:val="hybridMultilevel"/>
    <w:tmpl w:val="5B1CD946"/>
    <w:lvl w:ilvl="0" w:tplc="B25AB2B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C243F"/>
    <w:rsid w:val="00574298"/>
    <w:rsid w:val="006944A2"/>
    <w:rsid w:val="006B2295"/>
    <w:rsid w:val="00AC243F"/>
    <w:rsid w:val="00C429C0"/>
    <w:rsid w:val="00D413B8"/>
    <w:rsid w:val="00D8056B"/>
    <w:rsid w:val="00D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dcterms:created xsi:type="dcterms:W3CDTF">2012-01-31T14:38:00Z</dcterms:created>
  <dcterms:modified xsi:type="dcterms:W3CDTF">2012-01-31T14:38:00Z</dcterms:modified>
</cp:coreProperties>
</file>